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A66" w:rsidRP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Администрация сельского поселения </w:t>
      </w:r>
      <w:r w:rsidR="00BB71E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Якшимбетовский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сельсовет муниципального района Куюргазинский район Республики Башкортостан</w:t>
      </w:r>
    </w:p>
    <w:p w:rsid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Lucida Sans Unicode" w:eastAsia="Times New Roman" w:hAnsi="Lucida Sans Unicode" w:cs="Lucida Sans Unicode"/>
          <w:b/>
          <w:sz w:val="28"/>
          <w:szCs w:val="28"/>
          <w:lang w:val="be-BY" w:eastAsia="ru-RU"/>
        </w:rPr>
      </w:pPr>
    </w:p>
    <w:p w:rsidR="005B1A66" w:rsidRPr="005B1A66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B1A66" w:rsidRPr="002033AF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5B1A66" w:rsidRPr="00B94EB0" w:rsidRDefault="005B1A66" w:rsidP="005B1A6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№</w:t>
      </w:r>
      <w:r w:rsidR="00B94EB0"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96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</w:t>
      </w:r>
      <w:r w:rsidR="00C96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03</w:t>
      </w:r>
      <w:r w:rsidR="00515D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96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февраля</w:t>
      </w:r>
      <w:r w:rsidR="00D42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94EB0"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5D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C96F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B94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    </w:t>
      </w:r>
    </w:p>
    <w:p w:rsidR="005B1A66" w:rsidRPr="005B1A66" w:rsidRDefault="005B1A66" w:rsidP="005B1A6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B1A66" w:rsidRPr="005B1A66" w:rsidRDefault="005B1A66" w:rsidP="005B1A6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проведении публичных слушаний 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вопросу предоставления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разрешения на условно-разрешенный вид использования сформированного земельного участка, расположенного по адресу: </w:t>
      </w:r>
    </w:p>
    <w:p w:rsidR="005B1A66" w:rsidRPr="005B1A66" w:rsidRDefault="005B1A66" w:rsidP="002033AF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 w:rsidR="00BB71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Start"/>
      <w:r w:rsidR="00BB71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37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="00637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ерхнее </w:t>
      </w:r>
      <w:proofErr w:type="spellStart"/>
      <w:r w:rsidR="00637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Бабаларово</w:t>
      </w:r>
      <w:proofErr w:type="spellEnd"/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ул. </w:t>
      </w:r>
      <w:r w:rsidR="00C96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Набережная</w:t>
      </w:r>
      <w:r w:rsidR="006377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BB71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</w:t>
      </w:r>
      <w:r w:rsidR="00C96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9а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28, 32 Федерального закона от 29.12.2004 г. № 190- ФЗ «Градостроительный кодекс Российской Федерации», Уставом 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Куюргазинский район Республики Башкортостан  </w:t>
      </w:r>
      <w:r w:rsidRPr="005B1A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Создать комиссию по организации и проведению публичных слушаний по обсуждению вопроса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ерхнее </w:t>
      </w:r>
      <w:proofErr w:type="spell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9а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1A66" w:rsidRPr="00DB7212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проведение публичных слушаний по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ерхнее </w:t>
      </w:r>
      <w:proofErr w:type="spell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9а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B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12.30. </w:t>
      </w:r>
    </w:p>
    <w:p w:rsidR="00DB7212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Местом проведения публичных слушаний определить:</w:t>
      </w:r>
    </w:p>
    <w:p w:rsidR="00DB7212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B7212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B1A66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кшимбетово</w:t>
      </w:r>
      <w:proofErr w:type="spellEnd"/>
      <w:r w:rsidR="00B94EB0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Т.Азнабаева</w:t>
      </w:r>
      <w:proofErr w:type="spellEnd"/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1А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зал заседаний.</w:t>
      </w:r>
    </w:p>
    <w:p w:rsidR="00DB7212" w:rsidRPr="005B1A66" w:rsidRDefault="00DB7212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12" w:rsidRDefault="005B1A66" w:rsidP="00DB7212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Местонахождение комиссии по организации и проведению публичных слушаний по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ерхнее </w:t>
      </w:r>
      <w:proofErr w:type="spell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9а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РБ, </w:t>
      </w:r>
      <w:proofErr w:type="spellStart"/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кшимбетово</w:t>
      </w:r>
      <w:proofErr w:type="spellEnd"/>
      <w:r w:rsidR="00BB71E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Т.Азнабаева</w:t>
      </w:r>
      <w:proofErr w:type="spell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,  1А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телефон (34757) </w:t>
      </w:r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65-8-23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приемные дни –  с 9.00 до 1</w:t>
      </w:r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.00. </w:t>
      </w:r>
    </w:p>
    <w:p w:rsidR="005B1A66" w:rsidRPr="005B1A66" w:rsidRDefault="00DB7212" w:rsidP="00DB7212">
      <w:pPr>
        <w:widowControl w:val="0"/>
        <w:autoSpaceDE w:val="0"/>
        <w:autoSpaceDN w:val="0"/>
        <w:adjustRightInd w:val="0"/>
        <w:spacing w:after="120" w:line="240" w:lineRule="auto"/>
        <w:ind w:left="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жителей  сельского поселения, желающих выступить на </w:t>
      </w:r>
      <w:r w:rsidR="005B1A66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публичных слушаниях, производится по месту нахождения комиссии и прекращается за три рабочих дня до проведения публичных слушаний.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 по обсуждению вопроса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ерхнее </w:t>
      </w:r>
      <w:proofErr w:type="spell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9а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от граждан и организаций принимаются комиссией по месту ее нахождения.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Управляющему делами сельского поселения </w:t>
      </w:r>
      <w:proofErr w:type="spellStart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Бикмаевой</w:t>
      </w:r>
      <w:proofErr w:type="spellEnd"/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</w:t>
      </w:r>
      <w:r w:rsidR="00B94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обнародовать в установленном для официального опубликования муниципальных правовых актов порядке, настоящее постановление и материалы по обсуждению вопроса 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BB71E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77DD" w:rsidRP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Верхнее </w:t>
      </w:r>
      <w:proofErr w:type="spell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</w:t>
      </w:r>
      <w:proofErr w:type="gramStart"/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абережная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9а</w:t>
      </w:r>
      <w:r w:rsidR="00B94EB0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12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Комиссии по организации и проведению публичных слушаний по обсуждению  вопроса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Верхнее </w:t>
      </w:r>
      <w:proofErr w:type="spell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</w:t>
      </w:r>
      <w:proofErr w:type="gramStart"/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абережная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C96F1F">
        <w:rPr>
          <w:rFonts w:ascii="Times New Roman" w:eastAsia="Times New Roman" w:hAnsi="Times New Roman" w:cs="Times New Roman"/>
          <w:sz w:val="28"/>
          <w:szCs w:val="28"/>
          <w:lang w:eastAsia="ru-RU"/>
        </w:rPr>
        <w:t>9а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организовать проведение публичных слушаний с размещением экспозиции демонстрационных материалов вопросу предоставления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gram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Верхнее</w:t>
      </w:r>
      <w:proofErr w:type="gramEnd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Набережная</w:t>
      </w:r>
      <w:r w:rsidR="00637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77DD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</w:t>
      </w:r>
      <w:r w:rsidR="00375A2C">
        <w:rPr>
          <w:rFonts w:ascii="Times New Roman" w:eastAsia="Times New Roman" w:hAnsi="Times New Roman" w:cs="Times New Roman"/>
          <w:sz w:val="28"/>
          <w:szCs w:val="28"/>
          <w:lang w:eastAsia="ru-RU"/>
        </w:rPr>
        <w:t>9а</w:t>
      </w:r>
      <w:r w:rsidR="00B94EB0"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весь период проведения публичных слушаний.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 настоящего постановления оставляю за собой.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DB721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B1A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сельского поселения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  <w:proofErr w:type="spellStart"/>
      <w:r w:rsidR="00BB71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Ю.И.Сынбулатов</w:t>
      </w:r>
      <w:proofErr w:type="spellEnd"/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 1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постановлению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сельского поселения</w:t>
      </w:r>
    </w:p>
    <w:p w:rsidR="005B1A66" w:rsidRPr="00D42F5F" w:rsidRDefault="00BB71E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Якшимбетовский</w:t>
      </w:r>
      <w:proofErr w:type="spellEnd"/>
      <w:r w:rsidR="005B1A66"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сельсовет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-1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от </w:t>
      </w:r>
      <w:r w:rsidR="00D42F5F"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EE4DD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03</w:t>
      </w:r>
      <w:r w:rsidR="006377D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EE4DD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02</w:t>
      </w:r>
      <w:r w:rsidR="00515D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.202</w:t>
      </w:r>
      <w:r w:rsidR="00EE4DD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</w:t>
      </w:r>
      <w:r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№</w:t>
      </w:r>
      <w:bookmarkStart w:id="0" w:name="_GoBack"/>
      <w:bookmarkEnd w:id="0"/>
      <w:r w:rsidR="00B94EB0" w:rsidRPr="00D42F5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EE4DD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9</w:t>
      </w:r>
      <w:r w:rsidR="00B018C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</w:t>
      </w: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14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комиссии по организации и</w:t>
      </w: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8" w:right="14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проведению публичных слушаний</w:t>
      </w:r>
    </w:p>
    <w:tbl>
      <w:tblPr>
        <w:tblW w:w="10128" w:type="dxa"/>
        <w:tblLook w:val="04A0"/>
      </w:tblPr>
      <w:tblGrid>
        <w:gridCol w:w="2609"/>
        <w:gridCol w:w="4489"/>
        <w:gridCol w:w="3030"/>
      </w:tblGrid>
      <w:tr w:rsidR="00B94EB0" w:rsidRPr="00D42F5F" w:rsidTr="005B1A66">
        <w:trPr>
          <w:trHeight w:val="735"/>
        </w:trPr>
        <w:tc>
          <w:tcPr>
            <w:tcW w:w="2609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B0" w:rsidRPr="00D42F5F" w:rsidRDefault="00BB71E6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Сынбулатов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Ю.И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.            </w:t>
            </w:r>
          </w:p>
        </w:tc>
        <w:tc>
          <w:tcPr>
            <w:tcW w:w="4489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B0" w:rsidRPr="00D42F5F" w:rsidRDefault="00515DFA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поселении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B71E6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="00BB71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4EB0" w:rsidRPr="00D42F5F" w:rsidRDefault="00515DFA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</w:t>
            </w:r>
          </w:p>
        </w:tc>
      </w:tr>
      <w:tr w:rsidR="00B94EB0" w:rsidRPr="00D42F5F" w:rsidTr="005B1A66">
        <w:tc>
          <w:tcPr>
            <w:tcW w:w="2609" w:type="dxa"/>
            <w:hideMark/>
          </w:tcPr>
          <w:p w:rsidR="00B94EB0" w:rsidRPr="00D42F5F" w:rsidRDefault="00515DFA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Бикмаева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89" w:type="dxa"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делами сельского поселения </w:t>
            </w:r>
            <w:proofErr w:type="spellStart"/>
            <w:r w:rsidR="00515DFA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hideMark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F5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B94EB0" w:rsidRPr="00D42F5F" w:rsidTr="005B1A66">
        <w:trPr>
          <w:trHeight w:val="455"/>
        </w:trPr>
        <w:tc>
          <w:tcPr>
            <w:tcW w:w="2609" w:type="dxa"/>
            <w:hideMark/>
          </w:tcPr>
          <w:p w:rsidR="00B94EB0" w:rsidRPr="00D42F5F" w:rsidRDefault="00515DFA" w:rsidP="00B94E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А.Х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89" w:type="dxa"/>
            <w:hideMark/>
          </w:tcPr>
          <w:p w:rsidR="00B94EB0" w:rsidRPr="00D42F5F" w:rsidRDefault="00515DFA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I</w:t>
            </w:r>
            <w:r w:rsidR="00B94EB0" w:rsidRPr="00D42F5F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</w:t>
            </w:r>
          </w:p>
        </w:tc>
        <w:tc>
          <w:tcPr>
            <w:tcW w:w="3030" w:type="dxa"/>
            <w:hideMark/>
          </w:tcPr>
          <w:p w:rsidR="00B94EB0" w:rsidRPr="00D42F5F" w:rsidRDefault="00B94EB0" w:rsidP="00BE3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F5F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</w:tbl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Управляющий делами                           </w:t>
      </w:r>
      <w:r w:rsid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D42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proofErr w:type="spellStart"/>
      <w:r w:rsidR="00515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Г.А.Бикмаева</w:t>
      </w:r>
      <w:proofErr w:type="spellEnd"/>
    </w:p>
    <w:p w:rsidR="005B1A66" w:rsidRPr="00D42F5F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widowControl w:val="0"/>
        <w:autoSpaceDE w:val="0"/>
        <w:autoSpaceDN w:val="0"/>
        <w:adjustRightInd w:val="0"/>
        <w:spacing w:after="0" w:line="240" w:lineRule="auto"/>
        <w:ind w:left="1297" w:right="1440"/>
        <w:jc w:val="both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5B1A66" w:rsidRPr="005B1A66" w:rsidRDefault="005B1A66" w:rsidP="005B1A66">
      <w:pPr>
        <w:shd w:val="clear" w:color="auto" w:fill="FFFFFF"/>
        <w:spacing w:after="0" w:line="240" w:lineRule="auto"/>
        <w:ind w:left="-284" w:right="-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1A66" w:rsidRPr="005B1A66" w:rsidRDefault="005B1A66" w:rsidP="005B1A66">
      <w:pPr>
        <w:shd w:val="clear" w:color="auto" w:fill="FFFFFF"/>
        <w:spacing w:after="0" w:line="240" w:lineRule="auto"/>
        <w:ind w:left="-284" w:right="-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1A66" w:rsidRPr="005B1A66" w:rsidRDefault="005B1A66" w:rsidP="005B1A66">
      <w:pPr>
        <w:shd w:val="clear" w:color="auto" w:fill="FFFFFF"/>
        <w:spacing w:after="0" w:line="240" w:lineRule="auto"/>
        <w:ind w:left="-284" w:right="-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24E1" w:rsidRDefault="00CD24E1"/>
    <w:sectPr w:rsidR="00CD24E1" w:rsidSect="004F6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E62"/>
    <w:rsid w:val="002033AF"/>
    <w:rsid w:val="002C731F"/>
    <w:rsid w:val="00375A2C"/>
    <w:rsid w:val="004F68D8"/>
    <w:rsid w:val="00515DFA"/>
    <w:rsid w:val="005B1A66"/>
    <w:rsid w:val="00605B7F"/>
    <w:rsid w:val="006377DD"/>
    <w:rsid w:val="006E52EF"/>
    <w:rsid w:val="007726B6"/>
    <w:rsid w:val="00790429"/>
    <w:rsid w:val="007A7FD2"/>
    <w:rsid w:val="00856AA4"/>
    <w:rsid w:val="008570F4"/>
    <w:rsid w:val="00890E62"/>
    <w:rsid w:val="00B018C0"/>
    <w:rsid w:val="00B94EB0"/>
    <w:rsid w:val="00BB71E6"/>
    <w:rsid w:val="00BE6335"/>
    <w:rsid w:val="00C96F1F"/>
    <w:rsid w:val="00CD24E1"/>
    <w:rsid w:val="00D42F5F"/>
    <w:rsid w:val="00DB7212"/>
    <w:rsid w:val="00EE4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F18CD-337E-45DC-9884-CFEF2AA6A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15</cp:revision>
  <cp:lastPrinted>2020-07-08T07:07:00Z</cp:lastPrinted>
  <dcterms:created xsi:type="dcterms:W3CDTF">2018-10-24T04:19:00Z</dcterms:created>
  <dcterms:modified xsi:type="dcterms:W3CDTF">2022-02-11T06:03:00Z</dcterms:modified>
</cp:coreProperties>
</file>