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3205" w:rsidRDefault="00853205" w:rsidP="00853205">
      <w:pPr>
        <w:jc w:val="center"/>
        <w:rPr>
          <w:rFonts w:ascii="Arial" w:hAnsi="Arial" w:cs="Arial"/>
          <w:b/>
          <w:color w:val="FF0000"/>
          <w:sz w:val="32"/>
          <w:szCs w:val="32"/>
        </w:rPr>
      </w:pPr>
      <w:r>
        <w:rPr>
          <w:rFonts w:ascii="Arial" w:hAnsi="Arial" w:cs="Arial"/>
          <w:b/>
          <w:color w:val="FF0000"/>
          <w:sz w:val="32"/>
          <w:szCs w:val="32"/>
        </w:rPr>
        <w:t>ОБЯЗАТЕЛЬНО ДЛЯ ПУБЛИКАЦИИ!!!</w:t>
      </w:r>
    </w:p>
    <w:p w:rsidR="00740524" w:rsidRPr="00842D11" w:rsidRDefault="00740524" w:rsidP="00740524">
      <w:pPr>
        <w:jc w:val="center"/>
        <w:rPr>
          <w:rFonts w:ascii="Arial" w:hAnsi="Arial" w:cs="Arial"/>
          <w:b/>
          <w:color w:val="FF0000"/>
          <w:sz w:val="32"/>
          <w:szCs w:val="32"/>
        </w:rPr>
      </w:pPr>
      <w:bookmarkStart w:id="0" w:name="_GoBack"/>
      <w:bookmarkEnd w:id="0"/>
    </w:p>
    <w:p w:rsidR="00C74132" w:rsidRDefault="00C74132" w:rsidP="00C7413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74132" w:rsidRPr="000C0216" w:rsidRDefault="008B1AEC" w:rsidP="008B1AEC">
      <w:pPr>
        <w:widowControl/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bCs/>
          <w:color w:val="auto"/>
          <w:sz w:val="28"/>
          <w:szCs w:val="28"/>
          <w:lang w:eastAsia="en-US"/>
        </w:rPr>
      </w:pPr>
      <w:r w:rsidRPr="000C0216">
        <w:rPr>
          <w:rFonts w:ascii="Times New Roman" w:hAnsi="Times New Roman" w:cs="Times New Roman"/>
          <w:b/>
          <w:bCs/>
          <w:color w:val="auto"/>
          <w:sz w:val="28"/>
          <w:szCs w:val="28"/>
          <w:lang w:eastAsia="en-US"/>
        </w:rPr>
        <w:t>Если вы не получили налоговое уведомление</w:t>
      </w:r>
    </w:p>
    <w:p w:rsidR="00C74132" w:rsidRPr="000C0216" w:rsidRDefault="00C74132" w:rsidP="00C74132">
      <w:pPr>
        <w:widowControl/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color w:val="auto"/>
          <w:sz w:val="28"/>
          <w:szCs w:val="28"/>
          <w:lang w:eastAsia="en-US"/>
        </w:rPr>
      </w:pPr>
    </w:p>
    <w:p w:rsidR="00C74132" w:rsidRPr="000C0216" w:rsidRDefault="00C74132" w:rsidP="00225130">
      <w:pPr>
        <w:widowControl/>
        <w:autoSpaceDE w:val="0"/>
        <w:autoSpaceDN w:val="0"/>
        <w:adjustRightInd w:val="0"/>
        <w:spacing w:before="120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  <w:r w:rsidRPr="000C0216">
        <w:rPr>
          <w:rFonts w:ascii="Times New Roman" w:hAnsi="Times New Roman" w:cs="Times New Roman"/>
          <w:color w:val="auto"/>
          <w:sz w:val="28"/>
          <w:szCs w:val="28"/>
          <w:lang w:eastAsia="en-US"/>
        </w:rPr>
        <w:t>Если вы не получили налоговое уведомление, вы рискуете пропустить срок уплаты налога, что в некоторых случаях может повлечь начисление пеней и привлечение к налоговой ответственности.</w:t>
      </w:r>
    </w:p>
    <w:p w:rsidR="00225130" w:rsidRPr="000C0216" w:rsidRDefault="00C74132" w:rsidP="00225130">
      <w:pPr>
        <w:widowControl/>
        <w:autoSpaceDE w:val="0"/>
        <w:autoSpaceDN w:val="0"/>
        <w:adjustRightInd w:val="0"/>
        <w:spacing w:before="120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  <w:r w:rsidRPr="000C0216">
        <w:rPr>
          <w:rFonts w:ascii="Times New Roman" w:hAnsi="Times New Roman" w:cs="Times New Roman"/>
          <w:color w:val="auto"/>
          <w:sz w:val="28"/>
          <w:szCs w:val="28"/>
          <w:lang w:eastAsia="en-US"/>
        </w:rPr>
        <w:t>Если вы не получили налоговое уведомление, рекомендуем придерживаться следующего алгоритма.</w:t>
      </w:r>
    </w:p>
    <w:p w:rsidR="00C74132" w:rsidRPr="000C0216" w:rsidRDefault="00C74132" w:rsidP="00225130">
      <w:pPr>
        <w:widowControl/>
        <w:autoSpaceDE w:val="0"/>
        <w:autoSpaceDN w:val="0"/>
        <w:adjustRightInd w:val="0"/>
        <w:spacing w:before="120"/>
        <w:jc w:val="both"/>
        <w:rPr>
          <w:rFonts w:ascii="Times New Roman" w:hAnsi="Times New Roman" w:cs="Times New Roman"/>
          <w:b/>
          <w:color w:val="auto"/>
          <w:sz w:val="28"/>
          <w:szCs w:val="28"/>
          <w:lang w:eastAsia="en-US"/>
        </w:rPr>
      </w:pPr>
      <w:r w:rsidRPr="000C0216">
        <w:rPr>
          <w:rFonts w:ascii="Times New Roman" w:hAnsi="Times New Roman" w:cs="Times New Roman"/>
          <w:b/>
          <w:color w:val="auto"/>
          <w:sz w:val="28"/>
          <w:szCs w:val="28"/>
          <w:lang w:eastAsia="en-US"/>
        </w:rPr>
        <w:t xml:space="preserve">Шаг 1. Обратитесь с </w:t>
      </w:r>
      <w:hyperlink r:id="rId5" w:history="1">
        <w:r w:rsidRPr="000C0216">
          <w:rPr>
            <w:rFonts w:ascii="Times New Roman" w:hAnsi="Times New Roman" w:cs="Times New Roman"/>
            <w:b/>
            <w:color w:val="auto"/>
            <w:sz w:val="28"/>
            <w:szCs w:val="28"/>
            <w:lang w:eastAsia="en-US"/>
          </w:rPr>
          <w:t>заявлением</w:t>
        </w:r>
      </w:hyperlink>
      <w:r w:rsidRPr="000C0216">
        <w:rPr>
          <w:rFonts w:ascii="Times New Roman" w:hAnsi="Times New Roman" w:cs="Times New Roman"/>
          <w:b/>
          <w:color w:val="auto"/>
          <w:sz w:val="28"/>
          <w:szCs w:val="28"/>
          <w:lang w:eastAsia="en-US"/>
        </w:rPr>
        <w:t xml:space="preserve"> в налоговый орган или МФЦ</w:t>
      </w:r>
    </w:p>
    <w:p w:rsidR="00C74132" w:rsidRPr="000C0216" w:rsidRDefault="00C74132" w:rsidP="00225130">
      <w:pPr>
        <w:widowControl/>
        <w:autoSpaceDE w:val="0"/>
        <w:autoSpaceDN w:val="0"/>
        <w:adjustRightInd w:val="0"/>
        <w:spacing w:before="120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  <w:r w:rsidRPr="000C0216">
        <w:rPr>
          <w:rFonts w:ascii="Times New Roman" w:hAnsi="Times New Roman" w:cs="Times New Roman"/>
          <w:color w:val="auto"/>
          <w:sz w:val="28"/>
          <w:szCs w:val="28"/>
          <w:lang w:eastAsia="en-US"/>
        </w:rPr>
        <w:t>Если налоговое уведомление вами не получено, можно обратиться с заявлением о его предоставлении в любую налоговую инспекцию, в том числе через МФЦ</w:t>
      </w:r>
      <w:r w:rsidR="008B1AEC" w:rsidRPr="000C0216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 по Республике Башкортостан</w:t>
      </w:r>
      <w:r w:rsidRPr="000C0216">
        <w:rPr>
          <w:rFonts w:ascii="Times New Roman" w:hAnsi="Times New Roman" w:cs="Times New Roman"/>
          <w:color w:val="auto"/>
          <w:sz w:val="28"/>
          <w:szCs w:val="28"/>
          <w:lang w:eastAsia="en-US"/>
        </w:rPr>
        <w:t>. Можно направить информацию в электронной форме через официальный сайт ФНС России, в частности через личный кабине</w:t>
      </w:r>
      <w:r w:rsidR="00C82231" w:rsidRPr="000C0216">
        <w:rPr>
          <w:rFonts w:ascii="Times New Roman" w:hAnsi="Times New Roman" w:cs="Times New Roman"/>
          <w:color w:val="auto"/>
          <w:sz w:val="28"/>
          <w:szCs w:val="28"/>
          <w:lang w:eastAsia="en-US"/>
        </w:rPr>
        <w:t>т налогоплательщика или сервис «Обратиться в ФНС России»</w:t>
      </w:r>
      <w:r w:rsidRPr="000C0216">
        <w:rPr>
          <w:rFonts w:ascii="Times New Roman" w:hAnsi="Times New Roman" w:cs="Times New Roman"/>
          <w:color w:val="auto"/>
          <w:sz w:val="28"/>
          <w:szCs w:val="28"/>
          <w:lang w:eastAsia="en-US"/>
        </w:rPr>
        <w:t>.</w:t>
      </w:r>
    </w:p>
    <w:p w:rsidR="00C74132" w:rsidRPr="000C0216" w:rsidRDefault="00225130" w:rsidP="00225130">
      <w:pPr>
        <w:widowControl/>
        <w:autoSpaceDE w:val="0"/>
        <w:autoSpaceDN w:val="0"/>
        <w:adjustRightInd w:val="0"/>
        <w:spacing w:before="120"/>
        <w:jc w:val="both"/>
        <w:rPr>
          <w:rFonts w:ascii="Times New Roman" w:hAnsi="Times New Roman" w:cs="Times New Roman"/>
          <w:b/>
          <w:color w:val="auto"/>
          <w:sz w:val="28"/>
          <w:szCs w:val="28"/>
          <w:lang w:eastAsia="en-US"/>
        </w:rPr>
      </w:pPr>
      <w:r w:rsidRPr="000C0216">
        <w:rPr>
          <w:rFonts w:ascii="Times New Roman" w:hAnsi="Times New Roman" w:cs="Times New Roman"/>
          <w:b/>
          <w:color w:val="auto"/>
          <w:sz w:val="28"/>
          <w:szCs w:val="28"/>
          <w:lang w:eastAsia="en-US"/>
        </w:rPr>
        <w:t xml:space="preserve">Шаг 2. </w:t>
      </w:r>
      <w:r w:rsidR="00C74132" w:rsidRPr="000C0216">
        <w:rPr>
          <w:rFonts w:ascii="Times New Roman" w:hAnsi="Times New Roman" w:cs="Times New Roman"/>
          <w:b/>
          <w:color w:val="auto"/>
          <w:sz w:val="28"/>
          <w:szCs w:val="28"/>
          <w:lang w:eastAsia="en-US"/>
        </w:rPr>
        <w:t>Сообщите в налоговый орган о наличии у вас объектов недвижимого имущества и (или) транспортных средств</w:t>
      </w:r>
    </w:p>
    <w:p w:rsidR="00C74132" w:rsidRPr="000C0216" w:rsidRDefault="00C74132" w:rsidP="00225130">
      <w:pPr>
        <w:spacing w:before="12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C0216">
        <w:rPr>
          <w:rFonts w:ascii="Times New Roman" w:hAnsi="Times New Roman" w:cs="Times New Roman"/>
          <w:sz w:val="28"/>
          <w:szCs w:val="28"/>
        </w:rPr>
        <w:t>В случае неполучения налогового уведомления  по объекту</w:t>
      </w:r>
      <w:r w:rsidR="0022621C" w:rsidRPr="000C0216">
        <w:rPr>
          <w:rFonts w:ascii="Times New Roman" w:hAnsi="Times New Roman" w:cs="Times New Roman"/>
          <w:sz w:val="28"/>
          <w:szCs w:val="28"/>
        </w:rPr>
        <w:t xml:space="preserve"> </w:t>
      </w:r>
      <w:r w:rsidRPr="000C0216">
        <w:rPr>
          <w:rFonts w:ascii="Times New Roman" w:hAnsi="Times New Roman" w:cs="Times New Roman"/>
          <w:sz w:val="28"/>
          <w:szCs w:val="28"/>
        </w:rPr>
        <w:t>(отсутствия</w:t>
      </w:r>
      <w:proofErr w:type="gramEnd"/>
      <w:r w:rsidRPr="000C021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C0216">
        <w:rPr>
          <w:rFonts w:ascii="Times New Roman" w:hAnsi="Times New Roman" w:cs="Times New Roman"/>
          <w:sz w:val="28"/>
          <w:szCs w:val="28"/>
        </w:rPr>
        <w:t>в налоговом уведомлении информации по объекту), в отношении которого за все время владения им налоговые уведомления вы не получали, налог не уплачивали и льготой не пользовались, вы обязаны в срок до 31 декабря года, следующего за истекшим налоговым периодом (годом), сообщить о наличии у вас объектов недвижимости или транспортного средства в любой налоговый орган по вашему выбору.</w:t>
      </w:r>
      <w:proofErr w:type="gramEnd"/>
      <w:r w:rsidRPr="000C0216">
        <w:rPr>
          <w:rFonts w:ascii="Times New Roman" w:hAnsi="Times New Roman" w:cs="Times New Roman"/>
          <w:sz w:val="28"/>
          <w:szCs w:val="28"/>
        </w:rPr>
        <w:t xml:space="preserve"> К данному сообщению следует приложить копии правоустанавливающих (правоудостоверяющих) документов на объекты недвижимости или документов, подтверждающих </w:t>
      </w:r>
      <w:proofErr w:type="spellStart"/>
      <w:r w:rsidRPr="000C0216">
        <w:rPr>
          <w:rFonts w:ascii="Times New Roman" w:hAnsi="Times New Roman" w:cs="Times New Roman"/>
          <w:sz w:val="28"/>
          <w:szCs w:val="28"/>
        </w:rPr>
        <w:t>госр</w:t>
      </w:r>
      <w:r w:rsidR="0022621C" w:rsidRPr="000C0216">
        <w:rPr>
          <w:rFonts w:ascii="Times New Roman" w:hAnsi="Times New Roman" w:cs="Times New Roman"/>
          <w:sz w:val="28"/>
          <w:szCs w:val="28"/>
        </w:rPr>
        <w:t>егистрацию</w:t>
      </w:r>
      <w:proofErr w:type="spellEnd"/>
      <w:r w:rsidR="0022621C" w:rsidRPr="000C0216">
        <w:rPr>
          <w:rFonts w:ascii="Times New Roman" w:hAnsi="Times New Roman" w:cs="Times New Roman"/>
          <w:sz w:val="28"/>
          <w:szCs w:val="28"/>
        </w:rPr>
        <w:t xml:space="preserve"> транспортных средств</w:t>
      </w:r>
      <w:r w:rsidRPr="000C0216">
        <w:rPr>
          <w:rFonts w:ascii="Times New Roman" w:hAnsi="Times New Roman" w:cs="Times New Roman"/>
          <w:sz w:val="28"/>
          <w:szCs w:val="28"/>
        </w:rPr>
        <w:t>.</w:t>
      </w:r>
    </w:p>
    <w:p w:rsidR="00C74132" w:rsidRPr="000C0216" w:rsidRDefault="00C74132" w:rsidP="00225130">
      <w:pPr>
        <w:spacing w:before="120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  <w:r w:rsidRPr="000C0216">
        <w:rPr>
          <w:rFonts w:ascii="Times New Roman" w:hAnsi="Times New Roman" w:cs="Times New Roman"/>
          <w:sz w:val="28"/>
          <w:szCs w:val="28"/>
        </w:rPr>
        <w:t xml:space="preserve">Сообщение вы можете представить в налоговый орган лично, через МФЦ, направить по почте заказным письмом, а также передать в электронной форме, в частности через личный кабинет налогоплательщика </w:t>
      </w:r>
      <w:r w:rsidR="0022621C" w:rsidRPr="000C0216">
        <w:rPr>
          <w:rFonts w:ascii="Times New Roman" w:hAnsi="Times New Roman" w:cs="Times New Roman"/>
          <w:sz w:val="28"/>
          <w:szCs w:val="28"/>
        </w:rPr>
        <w:t xml:space="preserve">на </w:t>
      </w:r>
      <w:r w:rsidR="0022621C" w:rsidRPr="000C0216">
        <w:rPr>
          <w:rFonts w:ascii="Times New Roman" w:hAnsi="Times New Roman" w:cs="Times New Roman"/>
          <w:color w:val="auto"/>
          <w:sz w:val="28"/>
          <w:szCs w:val="28"/>
          <w:lang w:eastAsia="en-US"/>
        </w:rPr>
        <w:t>официальном сайте ФНС России.</w:t>
      </w:r>
    </w:p>
    <w:p w:rsidR="000C0216" w:rsidRPr="000C0216" w:rsidRDefault="000C0216" w:rsidP="00225130">
      <w:pPr>
        <w:spacing w:before="120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</w:p>
    <w:p w:rsidR="000C0216" w:rsidRPr="000C0216" w:rsidRDefault="000C0216" w:rsidP="000C0216">
      <w:pPr>
        <w:spacing w:before="120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 w:rsidRPr="000C0216">
        <w:rPr>
          <w:rFonts w:ascii="Times New Roman" w:hAnsi="Times New Roman" w:cs="Times New Roman"/>
          <w:sz w:val="28"/>
          <w:szCs w:val="28"/>
        </w:rPr>
        <w:t>Межрайонная</w:t>
      </w:r>
      <w:proofErr w:type="gramEnd"/>
      <w:r w:rsidRPr="000C0216">
        <w:rPr>
          <w:rFonts w:ascii="Times New Roman" w:hAnsi="Times New Roman" w:cs="Times New Roman"/>
          <w:sz w:val="28"/>
          <w:szCs w:val="28"/>
        </w:rPr>
        <w:t xml:space="preserve"> ИФНС России № 25 по Республике Башкортостан</w:t>
      </w:r>
    </w:p>
    <w:p w:rsidR="00C74132" w:rsidRPr="00C74132" w:rsidRDefault="00C74132" w:rsidP="00C74132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C74132" w:rsidRPr="00C741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D3E"/>
    <w:rsid w:val="000C0216"/>
    <w:rsid w:val="00167A6C"/>
    <w:rsid w:val="00225130"/>
    <w:rsid w:val="0022621C"/>
    <w:rsid w:val="00504D3E"/>
    <w:rsid w:val="00603FD4"/>
    <w:rsid w:val="00740524"/>
    <w:rsid w:val="00853205"/>
    <w:rsid w:val="008B1AEC"/>
    <w:rsid w:val="00A2193F"/>
    <w:rsid w:val="00C74132"/>
    <w:rsid w:val="00C82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3FD4"/>
    <w:pPr>
      <w:widowControl w:val="0"/>
    </w:pPr>
    <w:rPr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3FD4"/>
    <w:pPr>
      <w:widowControl w:val="0"/>
    </w:pPr>
    <w:rPr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751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D6A0FA6AE845056C86C1E92BE0245ABA79458C83281DC7768373690FC9A91CA254C4CFACCD05BA9866D98BCE800D0C3B7CFEB48CD3830966O1E6J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291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Корыстова Татьяна Александровна</dc:creator>
  <cp:lastModifiedBy>Шумаева Ильвира Робертовна</cp:lastModifiedBy>
  <cp:revision>11</cp:revision>
  <dcterms:created xsi:type="dcterms:W3CDTF">2020-11-09T10:28:00Z</dcterms:created>
  <dcterms:modified xsi:type="dcterms:W3CDTF">2020-11-09T11:39:00Z</dcterms:modified>
</cp:coreProperties>
</file>