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1A33A" w14:textId="28BD7651" w:rsidR="00F83F44" w:rsidRDefault="00F83F44" w:rsidP="00F83F44">
      <w:pPr>
        <w:pStyle w:val="Standard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>
        <w:rPr>
          <w:rFonts w:ascii="Times New Roman" w:hAnsi="Times New Roman"/>
          <w:b/>
          <w:color w:val="333333"/>
          <w:sz w:val="28"/>
          <w:szCs w:val="28"/>
        </w:rPr>
        <w:t>Вынесен</w:t>
      </w:r>
      <w:r>
        <w:rPr>
          <w:rFonts w:ascii="Times New Roman" w:hAnsi="Times New Roman"/>
          <w:b/>
          <w:color w:val="333333"/>
          <w:sz w:val="28"/>
          <w:szCs w:val="28"/>
        </w:rPr>
        <w:t xml:space="preserve"> приговор в отношении нетрезвого водителя, пытавшегося откупиться от сотрудника ГИБДД</w:t>
      </w:r>
    </w:p>
    <w:p w14:paraId="292FD5D8" w14:textId="77777777" w:rsidR="00F83F44" w:rsidRDefault="00F83F44" w:rsidP="00F83F44">
      <w:pPr>
        <w:pStyle w:val="Standard"/>
        <w:jc w:val="center"/>
        <w:rPr>
          <w:rFonts w:ascii="Times New Roman" w:hAnsi="Times New Roman"/>
          <w:b/>
          <w:color w:val="333333"/>
          <w:sz w:val="28"/>
          <w:szCs w:val="28"/>
        </w:rPr>
      </w:pPr>
    </w:p>
    <w:p w14:paraId="2B2B76FE" w14:textId="77777777" w:rsidR="00F83F44" w:rsidRDefault="00F83F44" w:rsidP="00F83F44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proofErr w:type="spellStart"/>
      <w:r>
        <w:rPr>
          <w:rFonts w:ascii="Times New Roman" w:hAnsi="Times New Roman"/>
          <w:color w:val="333333"/>
          <w:sz w:val="28"/>
          <w:szCs w:val="28"/>
        </w:rPr>
        <w:t>Кумертауский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межрайонный суд вынес приговор по уголовному делу в отношении жителя Куюргазинского района.</w:t>
      </w:r>
    </w:p>
    <w:p w14:paraId="3D80B89A" w14:textId="77777777" w:rsidR="00F83F44" w:rsidRDefault="00F83F44" w:rsidP="00F83F44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Он признан виновным в совершении преступления по ч. 3 ст. 30, ч. 3                      ст. 291 УК РФ (покушение на дачу взятки).</w:t>
      </w:r>
    </w:p>
    <w:p w14:paraId="0E36CCFB" w14:textId="77777777" w:rsidR="00F83F44" w:rsidRDefault="00F83F44" w:rsidP="00F83F44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 суде установлено, что в октябре текущего года сотрудники ГИБДД остановили автомобиль «Лада 210740». В ходе проверки у водителя было установлено состояние алкогольного опьянения.</w:t>
      </w:r>
    </w:p>
    <w:p w14:paraId="67627546" w14:textId="77777777" w:rsidR="00F83F44" w:rsidRDefault="00F83F44" w:rsidP="00F83F44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Находясь в служебном автомобиле, злоумышленник, пытаясь избежать предусмотренной ответственности и дальнейшего задержания его транспортного средства, положил денежные средства в сумме 30 тыс. рублей в карман форменной куртки инспектора ДПС.</w:t>
      </w:r>
    </w:p>
    <w:p w14:paraId="4739F232" w14:textId="77777777" w:rsidR="00F83F44" w:rsidRDefault="00F83F44" w:rsidP="00F83F44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О поступившем незаконном предложении полицейский сообщил вышестоящему руководству.</w:t>
      </w:r>
    </w:p>
    <w:p w14:paraId="150D33FF" w14:textId="77777777" w:rsidR="00F83F44" w:rsidRDefault="00F83F44" w:rsidP="00F83F44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Подсудимый признал вину в совершении преступления в полном объеме.</w:t>
      </w:r>
    </w:p>
    <w:p w14:paraId="36906A38" w14:textId="77777777" w:rsidR="00F83F44" w:rsidRDefault="00F83F44" w:rsidP="00F83F44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Суд назначил ему наказание в виде 3 лет лишения свободы условно с испытательным сроком 2 года со штрафом в размере 90 тысяч рублей.</w:t>
      </w:r>
    </w:p>
    <w:p w14:paraId="5D47C31A" w14:textId="0CCCD195" w:rsidR="00F83F44" w:rsidRDefault="00F83F44" w:rsidP="00F83F44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Приговор вступил в законную силу.</w:t>
      </w:r>
    </w:p>
    <w:p w14:paraId="2890EA7E" w14:textId="5A80A170" w:rsidR="00F83F44" w:rsidRDefault="00F83F44" w:rsidP="00F83F44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13BE3256" w14:textId="63AE8B48" w:rsidR="00F83F44" w:rsidRDefault="00F83F44" w:rsidP="00F83F44">
      <w:pPr>
        <w:pStyle w:val="Standard"/>
        <w:ind w:firstLine="709"/>
        <w:jc w:val="right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Прокуратура Куюргазинского района</w:t>
      </w:r>
      <w:bookmarkStart w:id="0" w:name="_GoBack"/>
      <w:bookmarkEnd w:id="0"/>
    </w:p>
    <w:p w14:paraId="26E8022A" w14:textId="77777777" w:rsidR="00D90F96" w:rsidRDefault="00F83F44"/>
    <w:sectPr w:rsidR="00D90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6C2"/>
    <w:rsid w:val="004D33B4"/>
    <w:rsid w:val="00A716C2"/>
    <w:rsid w:val="00BC00B8"/>
    <w:rsid w:val="00F8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4B7B4"/>
  <w15:chartTrackingRefBased/>
  <w15:docId w15:val="{B450A2E8-BB56-4BF1-89AB-BF3C0D17A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83F44"/>
    <w:pPr>
      <w:widowControl w:val="0"/>
      <w:suppressAutoHyphens/>
      <w:autoSpaceDN w:val="0"/>
      <w:spacing w:after="0" w:line="240" w:lineRule="auto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4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Чегодаева Ирина Ринатовна</dc:creator>
  <cp:keywords/>
  <dc:description/>
  <cp:lastModifiedBy>Чегодаева Ирина Ринатовна</cp:lastModifiedBy>
  <cp:revision>2</cp:revision>
  <dcterms:created xsi:type="dcterms:W3CDTF">2023-12-24T14:14:00Z</dcterms:created>
  <dcterms:modified xsi:type="dcterms:W3CDTF">2023-12-24T14:15:00Z</dcterms:modified>
</cp:coreProperties>
</file>