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C0" w:rsidRDefault="00F701C0" w:rsidP="00F701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</w:t>
      </w:r>
      <w:r w:rsidRPr="005C183A">
        <w:rPr>
          <w:rFonts w:ascii="Times New Roman" w:hAnsi="Times New Roman"/>
          <w:b/>
          <w:bCs/>
          <w:sz w:val="28"/>
          <w:szCs w:val="28"/>
        </w:rPr>
        <w:t xml:space="preserve">дминистрация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Якшимбетовский</w:t>
      </w:r>
      <w:proofErr w:type="spellEnd"/>
      <w:r w:rsidRPr="005C183A">
        <w:rPr>
          <w:rFonts w:ascii="Times New Roman" w:hAnsi="Times New Roman"/>
          <w:b/>
          <w:bCs/>
          <w:sz w:val="28"/>
          <w:szCs w:val="28"/>
        </w:rPr>
        <w:t xml:space="preserve"> с</w:t>
      </w:r>
      <w:r>
        <w:rPr>
          <w:rFonts w:ascii="Times New Roman" w:hAnsi="Times New Roman"/>
          <w:b/>
          <w:bCs/>
          <w:sz w:val="28"/>
          <w:szCs w:val="28"/>
        </w:rPr>
        <w:t xml:space="preserve">ельсовет </w:t>
      </w:r>
    </w:p>
    <w:p w:rsidR="00F701C0" w:rsidRDefault="00F701C0" w:rsidP="00F701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Куюргазинский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 </w:t>
      </w:r>
    </w:p>
    <w:p w:rsidR="00F701C0" w:rsidRPr="005C183A" w:rsidRDefault="00F701C0" w:rsidP="00F701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Республики Б</w:t>
      </w:r>
      <w:r w:rsidRPr="005C183A">
        <w:rPr>
          <w:rFonts w:ascii="Times New Roman" w:hAnsi="Times New Roman"/>
          <w:b/>
          <w:bCs/>
          <w:sz w:val="28"/>
          <w:szCs w:val="28"/>
        </w:rPr>
        <w:t>ашкортостан</w:t>
      </w:r>
    </w:p>
    <w:p w:rsidR="00F701C0" w:rsidRPr="003D21AE" w:rsidRDefault="00F701C0" w:rsidP="00F70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F701C0" w:rsidRDefault="00F701C0" w:rsidP="00F701C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01C0" w:rsidRDefault="00F701C0" w:rsidP="00F701C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183A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F701C0" w:rsidRDefault="00F701C0" w:rsidP="00F701C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01C0" w:rsidRPr="005C183A" w:rsidRDefault="00F701C0" w:rsidP="00F701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№  </w:t>
      </w:r>
      <w:r w:rsidR="00D562DC">
        <w:rPr>
          <w:rFonts w:ascii="Times New Roman" w:hAnsi="Times New Roman"/>
          <w:bCs/>
          <w:sz w:val="28"/>
          <w:szCs w:val="28"/>
        </w:rPr>
        <w:t>11/1</w:t>
      </w:r>
      <w:r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ab/>
      </w:r>
      <w:r w:rsidR="00D562DC">
        <w:rPr>
          <w:rFonts w:ascii="Times New Roman" w:hAnsi="Times New Roman"/>
          <w:bCs/>
          <w:sz w:val="28"/>
          <w:szCs w:val="28"/>
        </w:rPr>
        <w:t>11.02.2020</w:t>
      </w:r>
      <w:r w:rsidR="00B070C6">
        <w:rPr>
          <w:rFonts w:ascii="Times New Roman" w:hAnsi="Times New Roman"/>
          <w:bCs/>
          <w:sz w:val="28"/>
          <w:szCs w:val="28"/>
        </w:rPr>
        <w:t xml:space="preserve"> </w:t>
      </w:r>
      <w:r w:rsidRPr="005C183A">
        <w:rPr>
          <w:rFonts w:ascii="Times New Roman" w:hAnsi="Times New Roman"/>
          <w:bCs/>
          <w:sz w:val="28"/>
          <w:szCs w:val="28"/>
        </w:rPr>
        <w:t>г.</w:t>
      </w:r>
    </w:p>
    <w:p w:rsidR="00F701C0" w:rsidRDefault="00F701C0" w:rsidP="00F701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01C0" w:rsidRDefault="00F701C0" w:rsidP="00F701C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1A4198">
        <w:rPr>
          <w:rFonts w:ascii="Times New Roman" w:hAnsi="Times New Roman"/>
          <w:b/>
          <w:sz w:val="28"/>
          <w:szCs w:val="28"/>
        </w:rPr>
        <w:t>Об утверждении плана противодействия коррупции</w:t>
      </w:r>
      <w:r>
        <w:rPr>
          <w:rFonts w:ascii="Times New Roman" w:hAnsi="Times New Roman"/>
          <w:b/>
          <w:sz w:val="28"/>
          <w:szCs w:val="28"/>
        </w:rPr>
        <w:t xml:space="preserve"> в администрации сельского поселения </w:t>
      </w:r>
    </w:p>
    <w:p w:rsidR="00F701C0" w:rsidRDefault="00F701C0" w:rsidP="00F701C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сельсовет муниципального района </w:t>
      </w:r>
    </w:p>
    <w:p w:rsidR="00F701C0" w:rsidRDefault="00F701C0" w:rsidP="00F701C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Республики Башкортостан </w:t>
      </w:r>
    </w:p>
    <w:p w:rsidR="00F701C0" w:rsidRPr="001A4198" w:rsidRDefault="00D562DC" w:rsidP="00F701C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2020</w:t>
      </w:r>
      <w:r w:rsidR="00F701C0" w:rsidRPr="001A419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F701C0" w:rsidRDefault="00F701C0" w:rsidP="00F701C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F701C0" w:rsidRPr="00674A28" w:rsidRDefault="00F701C0" w:rsidP="00F701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письма от 26.07.2018 № 3-581-СБ Межведомственного Совета общественной безопасности</w:t>
      </w:r>
      <w:r w:rsidRPr="00674A28">
        <w:rPr>
          <w:rFonts w:ascii="Times New Roman" w:hAnsi="Times New Roman"/>
          <w:sz w:val="28"/>
          <w:szCs w:val="28"/>
        </w:rPr>
        <w:t xml:space="preserve"> </w:t>
      </w:r>
      <w:r w:rsidRPr="009522B2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и Указа  </w:t>
      </w:r>
      <w:r w:rsidRPr="009522B2">
        <w:rPr>
          <w:rFonts w:ascii="Times New Roman" w:hAnsi="Times New Roman"/>
          <w:sz w:val="28"/>
          <w:szCs w:val="28"/>
        </w:rPr>
        <w:t>Президента Российской Федера</w:t>
      </w:r>
      <w:r>
        <w:rPr>
          <w:rFonts w:ascii="Times New Roman" w:hAnsi="Times New Roman"/>
          <w:sz w:val="28"/>
          <w:szCs w:val="28"/>
        </w:rPr>
        <w:t>ции от 29 июня 2018 года № 3</w:t>
      </w:r>
      <w:r w:rsidRPr="009522B2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«об утверждении Национального плана противодействия  на 2018-2020 годы», </w:t>
      </w:r>
      <w:r w:rsidRPr="00D2392B">
        <w:rPr>
          <w:rFonts w:ascii="Times New Roman" w:hAnsi="Times New Roman"/>
          <w:sz w:val="28"/>
          <w:szCs w:val="28"/>
        </w:rPr>
        <w:t xml:space="preserve"> </w:t>
      </w:r>
      <w:r w:rsidRPr="00D2392B">
        <w:rPr>
          <w:rFonts w:ascii="Times New Roman" w:hAnsi="Times New Roman"/>
          <w:b/>
          <w:sz w:val="28"/>
          <w:szCs w:val="28"/>
        </w:rPr>
        <w:t>постановляю</w:t>
      </w:r>
      <w:r w:rsidRPr="00D2392B">
        <w:rPr>
          <w:rFonts w:ascii="Times New Roman" w:hAnsi="Times New Roman"/>
          <w:sz w:val="28"/>
          <w:szCs w:val="28"/>
        </w:rPr>
        <w:t>:</w:t>
      </w:r>
    </w:p>
    <w:p w:rsidR="00F701C0" w:rsidRPr="00E25526" w:rsidRDefault="00F701C0" w:rsidP="00F701C0">
      <w:pPr>
        <w:pStyle w:val="a5"/>
        <w:rPr>
          <w:rFonts w:ascii="Times New Roman" w:hAnsi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25526">
        <w:rPr>
          <w:rFonts w:ascii="Times New Roman" w:hAnsi="Times New Roman"/>
          <w:sz w:val="28"/>
          <w:szCs w:val="28"/>
        </w:rPr>
        <w:t xml:space="preserve">1. </w:t>
      </w:r>
      <w:r w:rsidR="00B070C6">
        <w:rPr>
          <w:rFonts w:ascii="Times New Roman" w:hAnsi="Times New Roman"/>
          <w:sz w:val="28"/>
          <w:szCs w:val="28"/>
        </w:rPr>
        <w:t xml:space="preserve">Утвердить </w:t>
      </w:r>
      <w:r w:rsidRPr="00E25526">
        <w:rPr>
          <w:rFonts w:ascii="Times New Roman" w:hAnsi="Times New Roman"/>
          <w:sz w:val="28"/>
          <w:szCs w:val="28"/>
        </w:rPr>
        <w:t xml:space="preserve">План мероприятий по противодействию коррупции в сельском  поселении </w:t>
      </w:r>
      <w:proofErr w:type="spellStart"/>
      <w:r w:rsidRPr="00E25526">
        <w:rPr>
          <w:rFonts w:ascii="Times New Roman" w:hAnsi="Times New Roman"/>
          <w:sz w:val="28"/>
          <w:szCs w:val="28"/>
        </w:rPr>
        <w:t>Якшимбетовский</w:t>
      </w:r>
      <w:proofErr w:type="spellEnd"/>
      <w:r w:rsidRPr="00E25526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E25526">
        <w:rPr>
          <w:rFonts w:ascii="Times New Roman" w:hAnsi="Times New Roman"/>
          <w:sz w:val="28"/>
          <w:szCs w:val="28"/>
        </w:rPr>
        <w:t>Куюргазинский</w:t>
      </w:r>
      <w:proofErr w:type="spellEnd"/>
      <w:r w:rsidRPr="00E25526">
        <w:rPr>
          <w:rFonts w:ascii="Times New Roman" w:hAnsi="Times New Roman"/>
          <w:sz w:val="28"/>
          <w:szCs w:val="28"/>
        </w:rPr>
        <w:t xml:space="preserve"> район</w:t>
      </w:r>
      <w:r w:rsidR="00D562DC">
        <w:rPr>
          <w:rFonts w:ascii="Times New Roman" w:hAnsi="Times New Roman"/>
          <w:sz w:val="28"/>
          <w:szCs w:val="28"/>
        </w:rPr>
        <w:t xml:space="preserve"> Республики Башкортостан на 2020</w:t>
      </w:r>
      <w:r w:rsidRPr="00E25526">
        <w:rPr>
          <w:rFonts w:ascii="Times New Roman" w:hAnsi="Times New Roman"/>
          <w:sz w:val="28"/>
          <w:szCs w:val="28"/>
        </w:rPr>
        <w:t xml:space="preserve"> год (приложение).</w:t>
      </w:r>
      <w:r w:rsidRPr="00E25526">
        <w:rPr>
          <w:rFonts w:ascii="Times New Roman" w:hAnsi="Times New Roman"/>
          <w:sz w:val="28"/>
          <w:szCs w:val="28"/>
        </w:rPr>
        <w:tab/>
      </w:r>
    </w:p>
    <w:p w:rsidR="00F701C0" w:rsidRPr="00E25526" w:rsidRDefault="00F701C0" w:rsidP="00F701C0">
      <w:pPr>
        <w:pStyle w:val="a5"/>
        <w:rPr>
          <w:rFonts w:ascii="Times New Roman" w:hAnsi="Times New Roman"/>
          <w:sz w:val="28"/>
          <w:szCs w:val="28"/>
        </w:rPr>
      </w:pPr>
      <w:r w:rsidRPr="00E255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E25526">
        <w:rPr>
          <w:rFonts w:ascii="Times New Roman" w:hAnsi="Times New Roman"/>
          <w:sz w:val="28"/>
          <w:szCs w:val="28"/>
        </w:rPr>
        <w:t xml:space="preserve"> 2. Ответственным исполнителям обеспечить исполнение мероприятий </w:t>
      </w:r>
      <w:hyperlink r:id="rId4" w:history="1">
        <w:r w:rsidRPr="00E25526">
          <w:rPr>
            <w:rFonts w:ascii="Times New Roman" w:hAnsi="Times New Roman"/>
            <w:sz w:val="28"/>
            <w:szCs w:val="28"/>
          </w:rPr>
          <w:t>Плана</w:t>
        </w:r>
      </w:hyperlink>
      <w:r w:rsidRPr="00E25526">
        <w:rPr>
          <w:rFonts w:ascii="Times New Roman" w:hAnsi="Times New Roman"/>
          <w:sz w:val="28"/>
          <w:szCs w:val="28"/>
        </w:rPr>
        <w:t>.</w:t>
      </w:r>
    </w:p>
    <w:p w:rsidR="00F701C0" w:rsidRDefault="00F701C0" w:rsidP="00F701C0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2552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E25526">
        <w:rPr>
          <w:rFonts w:ascii="Times New Roman" w:eastAsia="Times New Roman" w:hAnsi="Times New Roman"/>
          <w:sz w:val="28"/>
          <w:szCs w:val="28"/>
          <w:lang w:eastAsia="ru-RU"/>
        </w:rPr>
        <w:t>Антикоррупционной</w:t>
      </w:r>
      <w:proofErr w:type="spellEnd"/>
      <w:r w:rsidRPr="00E25526">
        <w:rPr>
          <w:rFonts w:ascii="Times New Roman" w:eastAsia="Times New Roman" w:hAnsi="Times New Roman"/>
          <w:sz w:val="28"/>
          <w:szCs w:val="28"/>
          <w:lang w:eastAsia="ru-RU"/>
        </w:rPr>
        <w:t xml:space="preserve">  комиссии  при главе  </w:t>
      </w:r>
      <w:r w:rsidRPr="00E25526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E25526">
        <w:rPr>
          <w:rFonts w:ascii="Times New Roman" w:hAnsi="Times New Roman"/>
          <w:sz w:val="28"/>
          <w:szCs w:val="28"/>
        </w:rPr>
        <w:t>Якшимбетовский</w:t>
      </w:r>
      <w:proofErr w:type="spellEnd"/>
      <w:r w:rsidRPr="00E25526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proofErr w:type="spellStart"/>
      <w:r w:rsidRPr="00E25526">
        <w:rPr>
          <w:rFonts w:ascii="Times New Roman" w:hAnsi="Times New Roman"/>
          <w:sz w:val="28"/>
          <w:szCs w:val="28"/>
        </w:rPr>
        <w:t>Куюргазинский</w:t>
      </w:r>
      <w:proofErr w:type="spellEnd"/>
      <w:r w:rsidRPr="00E25526">
        <w:rPr>
          <w:rFonts w:ascii="Times New Roman" w:hAnsi="Times New Roman"/>
          <w:sz w:val="28"/>
          <w:szCs w:val="28"/>
        </w:rPr>
        <w:t xml:space="preserve"> район </w:t>
      </w:r>
      <w:r w:rsidR="00D562DC">
        <w:rPr>
          <w:rFonts w:ascii="Times New Roman" w:hAnsi="Times New Roman"/>
          <w:sz w:val="28"/>
          <w:szCs w:val="28"/>
        </w:rPr>
        <w:t>Республики Башкортостан  на 2020</w:t>
      </w:r>
      <w:r w:rsidRPr="00E25526">
        <w:rPr>
          <w:rFonts w:ascii="Times New Roman" w:hAnsi="Times New Roman"/>
          <w:sz w:val="28"/>
          <w:szCs w:val="28"/>
        </w:rPr>
        <w:t xml:space="preserve"> год координировать выполнение мероприятий </w:t>
      </w:r>
      <w:hyperlink r:id="rId5" w:history="1">
        <w:r w:rsidRPr="00E25526">
          <w:rPr>
            <w:rFonts w:ascii="Times New Roman" w:hAnsi="Times New Roman"/>
            <w:sz w:val="28"/>
            <w:szCs w:val="28"/>
          </w:rPr>
          <w:t>Плана</w:t>
        </w:r>
      </w:hyperlink>
      <w:r w:rsidRPr="00E25526">
        <w:rPr>
          <w:rFonts w:ascii="Times New Roman" w:hAnsi="Times New Roman"/>
          <w:sz w:val="28"/>
          <w:szCs w:val="28"/>
        </w:rPr>
        <w:t xml:space="preserve">, систематически анализировать ход их реализации, при необходимости вносить предложения об изменениях и дополнениях в </w:t>
      </w:r>
      <w:hyperlink r:id="rId6" w:history="1">
        <w:r w:rsidRPr="00E25526">
          <w:rPr>
            <w:rFonts w:ascii="Times New Roman" w:hAnsi="Times New Roman"/>
            <w:sz w:val="28"/>
            <w:szCs w:val="28"/>
          </w:rPr>
          <w:t>План</w:t>
        </w:r>
      </w:hyperlink>
      <w:r w:rsidRPr="00E25526">
        <w:rPr>
          <w:rFonts w:ascii="Times New Roman" w:hAnsi="Times New Roman"/>
          <w:sz w:val="28"/>
          <w:szCs w:val="28"/>
        </w:rPr>
        <w:t>.</w:t>
      </w:r>
      <w:r w:rsidRPr="00E25526">
        <w:rPr>
          <w:rFonts w:ascii="Times New Roman" w:hAnsi="Times New Roman"/>
          <w:sz w:val="28"/>
          <w:szCs w:val="28"/>
        </w:rPr>
        <w:tab/>
      </w:r>
      <w:r w:rsidRPr="00E25526">
        <w:rPr>
          <w:rFonts w:ascii="Times New Roman" w:hAnsi="Times New Roman"/>
          <w:sz w:val="28"/>
          <w:szCs w:val="28"/>
        </w:rPr>
        <w:tab/>
      </w:r>
      <w:r w:rsidRPr="00E25526">
        <w:rPr>
          <w:rFonts w:ascii="Times New Roman" w:hAnsi="Times New Roman"/>
          <w:sz w:val="28"/>
          <w:szCs w:val="28"/>
        </w:rPr>
        <w:tab/>
      </w:r>
    </w:p>
    <w:p w:rsidR="00F701C0" w:rsidRPr="00E25526" w:rsidRDefault="00F701C0" w:rsidP="00F701C0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Pr="00E25526">
        <w:rPr>
          <w:rFonts w:ascii="Times New Roman" w:hAnsi="Times New Roman"/>
          <w:sz w:val="28"/>
          <w:szCs w:val="28"/>
        </w:rPr>
        <w:t>. </w:t>
      </w:r>
      <w:proofErr w:type="gramStart"/>
      <w:r w:rsidRPr="00E2552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25526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701C0" w:rsidRDefault="00F701C0" w:rsidP="00F701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01C0" w:rsidRDefault="00F701C0" w:rsidP="00F70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76AEE">
        <w:rPr>
          <w:rFonts w:ascii="Times New Roman" w:hAnsi="Times New Roman"/>
          <w:b/>
          <w:sz w:val="28"/>
          <w:szCs w:val="28"/>
        </w:rPr>
        <w:t xml:space="preserve">Глава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Ю.И.Сынбулатов</w:t>
      </w:r>
      <w:proofErr w:type="spellEnd"/>
    </w:p>
    <w:p w:rsidR="00FD136A" w:rsidRDefault="00FD136A" w:rsidP="0098513E">
      <w:pPr>
        <w:shd w:val="clear" w:color="auto" w:fill="FFFFFF"/>
        <w:rPr>
          <w:rFonts w:ascii="Times New Roman" w:hAnsi="Times New Roman" w:cs="Times New Roman"/>
          <w:b/>
          <w:spacing w:val="-20"/>
          <w:sz w:val="28"/>
          <w:szCs w:val="28"/>
        </w:rPr>
      </w:pPr>
    </w:p>
    <w:p w:rsidR="00F701C0" w:rsidRDefault="00F701C0" w:rsidP="0098513E">
      <w:pPr>
        <w:shd w:val="clear" w:color="auto" w:fill="FFFFFF"/>
        <w:rPr>
          <w:rFonts w:ascii="Times New Roman" w:hAnsi="Times New Roman" w:cs="Times New Roman"/>
          <w:b/>
          <w:spacing w:val="-20"/>
          <w:sz w:val="28"/>
          <w:szCs w:val="28"/>
        </w:rPr>
      </w:pPr>
    </w:p>
    <w:p w:rsidR="00F701C0" w:rsidRDefault="00F701C0" w:rsidP="0098513E">
      <w:pPr>
        <w:shd w:val="clear" w:color="auto" w:fill="FFFFFF"/>
        <w:rPr>
          <w:rFonts w:ascii="Times New Roman" w:hAnsi="Times New Roman" w:cs="Times New Roman"/>
          <w:b/>
          <w:spacing w:val="-20"/>
          <w:sz w:val="28"/>
          <w:szCs w:val="28"/>
        </w:rPr>
      </w:pPr>
    </w:p>
    <w:p w:rsidR="00F701C0" w:rsidRDefault="00F701C0" w:rsidP="0098513E">
      <w:pPr>
        <w:shd w:val="clear" w:color="auto" w:fill="FFFFFF"/>
        <w:rPr>
          <w:rFonts w:ascii="Times New Roman" w:hAnsi="Times New Roman" w:cs="Times New Roman"/>
          <w:b/>
          <w:spacing w:val="-20"/>
          <w:sz w:val="28"/>
          <w:szCs w:val="28"/>
        </w:rPr>
      </w:pPr>
    </w:p>
    <w:p w:rsidR="00F701C0" w:rsidRDefault="00F701C0" w:rsidP="0098513E">
      <w:pPr>
        <w:shd w:val="clear" w:color="auto" w:fill="FFFFFF"/>
        <w:rPr>
          <w:rFonts w:ascii="Times New Roman" w:hAnsi="Times New Roman" w:cs="Times New Roman"/>
          <w:b/>
          <w:spacing w:val="-20"/>
          <w:sz w:val="28"/>
          <w:szCs w:val="28"/>
        </w:rPr>
      </w:pPr>
    </w:p>
    <w:p w:rsidR="0098513E" w:rsidRPr="00490852" w:rsidRDefault="0098513E" w:rsidP="0098513E">
      <w:pPr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490852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к </w:t>
      </w:r>
      <w:r w:rsidR="00D078E4">
        <w:rPr>
          <w:rFonts w:ascii="Times New Roman" w:hAnsi="Times New Roman" w:cs="Times New Roman"/>
          <w:color w:val="000000"/>
          <w:sz w:val="20"/>
          <w:szCs w:val="20"/>
        </w:rPr>
        <w:t>распоряжению</w:t>
      </w:r>
      <w:r w:rsidRPr="0049085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F701C0" w:rsidRDefault="0098513E" w:rsidP="0098513E">
      <w:pPr>
        <w:spacing w:after="0" w:line="240" w:lineRule="auto"/>
        <w:ind w:left="5664"/>
        <w:rPr>
          <w:rFonts w:ascii="Times New Roman" w:hAnsi="Times New Roman" w:cs="Times New Roman"/>
          <w:color w:val="000000"/>
          <w:sz w:val="20"/>
          <w:szCs w:val="20"/>
        </w:rPr>
      </w:pPr>
      <w:r w:rsidRPr="00490852">
        <w:rPr>
          <w:rFonts w:ascii="Times New Roman" w:hAnsi="Times New Roman" w:cs="Times New Roman"/>
          <w:color w:val="000000"/>
          <w:sz w:val="20"/>
          <w:szCs w:val="20"/>
        </w:rPr>
        <w:t xml:space="preserve">администрации сельского поселения </w:t>
      </w:r>
      <w:proofErr w:type="spellStart"/>
      <w:r w:rsidR="00F701C0">
        <w:rPr>
          <w:rFonts w:ascii="Times New Roman" w:hAnsi="Times New Roman" w:cs="Times New Roman"/>
          <w:color w:val="000000"/>
          <w:sz w:val="20"/>
          <w:szCs w:val="20"/>
        </w:rPr>
        <w:t>Якшимбетовский</w:t>
      </w:r>
      <w:proofErr w:type="spellEnd"/>
      <w:r w:rsidRPr="00490852">
        <w:rPr>
          <w:rFonts w:ascii="Times New Roman" w:hAnsi="Times New Roman" w:cs="Times New Roman"/>
          <w:color w:val="000000"/>
          <w:sz w:val="20"/>
          <w:szCs w:val="20"/>
        </w:rPr>
        <w:t xml:space="preserve"> сельсовет муниципального района</w:t>
      </w:r>
    </w:p>
    <w:p w:rsidR="0098513E" w:rsidRPr="00490852" w:rsidRDefault="0098513E" w:rsidP="0098513E">
      <w:pPr>
        <w:spacing w:after="0" w:line="240" w:lineRule="auto"/>
        <w:ind w:left="5664"/>
        <w:rPr>
          <w:rFonts w:ascii="Times New Roman" w:hAnsi="Times New Roman" w:cs="Times New Roman"/>
          <w:color w:val="000000"/>
          <w:sz w:val="20"/>
          <w:szCs w:val="20"/>
        </w:rPr>
      </w:pPr>
      <w:r w:rsidRPr="00490852">
        <w:rPr>
          <w:rFonts w:ascii="Times New Roman" w:hAnsi="Times New Roman" w:cs="Times New Roman"/>
          <w:color w:val="000000"/>
          <w:sz w:val="20"/>
          <w:szCs w:val="20"/>
        </w:rPr>
        <w:t xml:space="preserve"> Куюргазинский район </w:t>
      </w:r>
    </w:p>
    <w:p w:rsidR="0098513E" w:rsidRPr="00490852" w:rsidRDefault="0098513E" w:rsidP="0098513E">
      <w:pPr>
        <w:spacing w:after="0" w:line="240" w:lineRule="auto"/>
        <w:ind w:left="5664"/>
        <w:rPr>
          <w:rFonts w:ascii="Times New Roman" w:hAnsi="Times New Roman" w:cs="Times New Roman"/>
          <w:color w:val="000000"/>
          <w:sz w:val="20"/>
          <w:szCs w:val="20"/>
        </w:rPr>
      </w:pPr>
      <w:r w:rsidRPr="00490852">
        <w:rPr>
          <w:rFonts w:ascii="Times New Roman" w:hAnsi="Times New Roman" w:cs="Times New Roman"/>
          <w:color w:val="000000"/>
          <w:sz w:val="20"/>
          <w:szCs w:val="20"/>
        </w:rPr>
        <w:t xml:space="preserve">Республики Башкортостан </w:t>
      </w:r>
    </w:p>
    <w:p w:rsidR="0098513E" w:rsidRPr="00490852" w:rsidRDefault="00490852" w:rsidP="0098513E">
      <w:pPr>
        <w:spacing w:after="0" w:line="240" w:lineRule="auto"/>
        <w:ind w:left="5664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от  </w:t>
      </w:r>
      <w:r w:rsidR="00D562DC">
        <w:rPr>
          <w:rFonts w:ascii="Times New Roman" w:hAnsi="Times New Roman" w:cs="Times New Roman"/>
          <w:color w:val="000000"/>
          <w:sz w:val="20"/>
          <w:szCs w:val="20"/>
        </w:rPr>
        <w:t>11.02.2020 года № 11/1</w:t>
      </w:r>
    </w:p>
    <w:p w:rsidR="0098513E" w:rsidRDefault="0098513E" w:rsidP="0098513E">
      <w:pPr>
        <w:jc w:val="right"/>
        <w:rPr>
          <w:color w:val="333333"/>
          <w:sz w:val="28"/>
          <w:szCs w:val="28"/>
        </w:rPr>
      </w:pPr>
      <w:r>
        <w:rPr>
          <w:color w:val="00E0E0"/>
          <w:sz w:val="28"/>
          <w:szCs w:val="28"/>
        </w:rPr>
        <w:t> </w:t>
      </w:r>
    </w:p>
    <w:p w:rsidR="0098513E" w:rsidRPr="00F701C0" w:rsidRDefault="0098513E" w:rsidP="0098513E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F701C0">
        <w:rPr>
          <w:rFonts w:ascii="Times New Roman" w:hAnsi="Times New Roman" w:cs="Times New Roman"/>
          <w:b/>
          <w:color w:val="000000"/>
          <w:sz w:val="28"/>
          <w:szCs w:val="28"/>
        </w:rPr>
        <w:t>План мероприятий</w:t>
      </w:r>
    </w:p>
    <w:p w:rsidR="0098513E" w:rsidRPr="00F701C0" w:rsidRDefault="0098513E" w:rsidP="009851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701C0">
        <w:rPr>
          <w:rFonts w:ascii="Times New Roman" w:hAnsi="Times New Roman" w:cs="Times New Roman"/>
          <w:b/>
          <w:color w:val="000000"/>
          <w:sz w:val="28"/>
          <w:szCs w:val="28"/>
        </w:rPr>
        <w:t>по противодействию коррупции в администрации сельского поселения</w:t>
      </w:r>
      <w:r w:rsidR="00D477A7" w:rsidRPr="00F701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701C0" w:rsidRPr="00F701C0">
        <w:rPr>
          <w:rFonts w:ascii="Times New Roman" w:hAnsi="Times New Roman" w:cs="Times New Roman"/>
          <w:b/>
          <w:color w:val="000000"/>
          <w:sz w:val="28"/>
          <w:szCs w:val="28"/>
        </w:rPr>
        <w:t>Якшимбетовский</w:t>
      </w:r>
      <w:proofErr w:type="spellEnd"/>
      <w:r w:rsidRPr="00F701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 </w:t>
      </w:r>
    </w:p>
    <w:p w:rsidR="0098513E" w:rsidRPr="00F701C0" w:rsidRDefault="0098513E" w:rsidP="009851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701C0">
        <w:rPr>
          <w:rFonts w:ascii="Times New Roman" w:hAnsi="Times New Roman" w:cs="Times New Roman"/>
          <w:b/>
          <w:color w:val="000000"/>
          <w:sz w:val="28"/>
          <w:szCs w:val="28"/>
        </w:rPr>
        <w:t>(далее – администра</w:t>
      </w:r>
      <w:r w:rsidR="00D562DC">
        <w:rPr>
          <w:rFonts w:ascii="Times New Roman" w:hAnsi="Times New Roman" w:cs="Times New Roman"/>
          <w:b/>
          <w:color w:val="000000"/>
          <w:sz w:val="28"/>
          <w:szCs w:val="28"/>
        </w:rPr>
        <w:t>ция сельского поселения) на 2020</w:t>
      </w:r>
      <w:r w:rsidRPr="00F701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98513E" w:rsidRDefault="0098513E" w:rsidP="0098513E">
      <w:pPr>
        <w:jc w:val="center"/>
        <w:rPr>
          <w:b/>
          <w:color w:val="333333"/>
          <w:sz w:val="24"/>
          <w:szCs w:val="24"/>
        </w:rPr>
      </w:pPr>
    </w:p>
    <w:tbl>
      <w:tblPr>
        <w:tblW w:w="97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9"/>
        <w:gridCol w:w="4104"/>
        <w:gridCol w:w="21"/>
        <w:gridCol w:w="16"/>
        <w:gridCol w:w="46"/>
        <w:gridCol w:w="59"/>
        <w:gridCol w:w="1842"/>
        <w:gridCol w:w="284"/>
        <w:gridCol w:w="425"/>
        <w:gridCol w:w="2251"/>
      </w:tblGrid>
      <w:tr w:rsidR="0098513E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Срок</w:t>
            </w:r>
          </w:p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исполнения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98513E" w:rsidTr="00D477A7">
        <w:tc>
          <w:tcPr>
            <w:tcW w:w="97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Организационные меры</w:t>
            </w:r>
          </w:p>
          <w:p w:rsidR="0098513E" w:rsidRPr="00F701C0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 обеспечению </w:t>
            </w:r>
            <w:proofErr w:type="spellStart"/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антикоррупционной</w:t>
            </w:r>
            <w:proofErr w:type="spellEnd"/>
            <w:r w:rsidRPr="00F701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деятельности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Корректировка плана мероприятий по противодействию и профилактике коррупции с учетом возможных изменений в законодательстве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Проведение заседаний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Антикоррупционной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комиссии при главе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(далее –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комиссия)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 в полугодие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Глава сельского поселения – председатель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Антикоррупционной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комиссии 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Представление отчетной информации о ходе реализации Плана мероприятий по противодействию и профилактике коррупции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 в полугодие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комиссия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 на официальном сайте администрации сельского поселения в сети «Интернет» Плана мероприятий по противодействию и профилактике коррупции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квартал,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также по мере внесении изменений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 на официальном сайте администрации сельского поселения в сети «Интернет» информации о ходе реализации Плана мероприятий по противодействию и профилактике коррупции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 в полугодие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Своевременное обновление и наполнение тематического раздела на официальном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сайте администрации сельского поселения 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 мере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необходимости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Управляющий делами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Участие специалистов сельского поселения в семинарах, конференциях, круглых столах по обмену опытом в сфере противодействия коррупции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Управляющий делами </w:t>
            </w:r>
          </w:p>
        </w:tc>
      </w:tr>
      <w:tr w:rsidR="0098513E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87E52">
              <w:rPr>
                <w:rFonts w:ascii="Times New Roman" w:hAnsi="Times New Roman" w:cs="Times New Roman"/>
              </w:rPr>
              <w:t xml:space="preserve">Рассмотрение вопроса исполнения плана мероприятий по противодействию коррупции в целях достижения конкретных результатов, в работе по предупреждению коррупции, минимизации и (или) ликвидации последствий коррупционных правонарушений, а также </w:t>
            </w:r>
            <w:proofErr w:type="gramStart"/>
            <w:r w:rsidRPr="00187E52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187E52">
              <w:rPr>
                <w:rFonts w:ascii="Times New Roman" w:hAnsi="Times New Roman" w:cs="Times New Roman"/>
              </w:rPr>
              <w:t xml:space="preserve"> выполнением мероприятий, предусмотренных </w:t>
            </w:r>
            <w:r w:rsidR="00F701C0" w:rsidRPr="00187E52">
              <w:rPr>
                <w:rFonts w:ascii="Times New Roman" w:hAnsi="Times New Roman" w:cs="Times New Roman"/>
              </w:rPr>
              <w:t>П</w:t>
            </w:r>
            <w:r w:rsidRPr="00187E52">
              <w:rPr>
                <w:rFonts w:ascii="Times New Roman" w:hAnsi="Times New Roman" w:cs="Times New Roman"/>
              </w:rPr>
              <w:t>ланом</w:t>
            </w:r>
            <w:r w:rsidR="00F701C0">
              <w:rPr>
                <w:rFonts w:ascii="Times New Roman" w:hAnsi="Times New Roman" w:cs="Times New Roman"/>
              </w:rPr>
              <w:t xml:space="preserve"> </w:t>
            </w:r>
            <w:r w:rsidRPr="00187E52">
              <w:rPr>
                <w:rFonts w:ascii="Times New Roman" w:hAnsi="Times New Roman" w:cs="Times New Roman"/>
              </w:rPr>
              <w:t>противодействия коррупции в администрац</w:t>
            </w:r>
            <w:r>
              <w:rPr>
                <w:rFonts w:ascii="Times New Roman" w:hAnsi="Times New Roman" w:cs="Times New Roman"/>
              </w:rPr>
              <w:t xml:space="preserve">ии сельского поселения на 2018 </w:t>
            </w:r>
            <w:r w:rsidRPr="00187E52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3E" w:rsidRPr="00823E9F" w:rsidRDefault="0098513E" w:rsidP="0008334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Июль </w:t>
            </w:r>
            <w:r w:rsidR="00D562D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 w:rsidR="00D562DC">
              <w:rPr>
                <w:rFonts w:ascii="Times New Roman" w:hAnsi="Times New Roman" w:cs="Times New Roman"/>
                <w:sz w:val="20"/>
                <w:szCs w:val="20"/>
              </w:rPr>
              <w:t xml:space="preserve"> 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 комиссия</w:t>
            </w:r>
          </w:p>
        </w:tc>
      </w:tr>
      <w:tr w:rsidR="00504BE6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BE6" w:rsidRPr="00187E52" w:rsidRDefault="00504BE6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BE6" w:rsidRPr="009C7BB3" w:rsidRDefault="00504BE6" w:rsidP="0008334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4F81BD" w:themeColor="accent1"/>
              </w:rPr>
            </w:pPr>
            <w:r w:rsidRPr="009C7BB3">
              <w:rPr>
                <w:rFonts w:ascii="Times New Roman" w:hAnsi="Times New Roman" w:cs="Times New Roman"/>
                <w:color w:val="4F81BD" w:themeColor="accent1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E6" w:rsidRPr="00187E52" w:rsidRDefault="00504BE6" w:rsidP="00083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BE6" w:rsidRPr="00187E52" w:rsidRDefault="00504BE6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Управляющий делами</w:t>
            </w:r>
          </w:p>
        </w:tc>
      </w:tr>
      <w:tr w:rsidR="00504BE6" w:rsidRPr="00187E52" w:rsidTr="00D477A7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BE6" w:rsidRDefault="00504BE6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BE6" w:rsidRPr="009C7BB3" w:rsidRDefault="00504BE6" w:rsidP="0008334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color w:val="4F81BD" w:themeColor="accent1"/>
              </w:rPr>
            </w:pPr>
            <w:r w:rsidRPr="009C7BB3">
              <w:rPr>
                <w:rFonts w:ascii="Times New Roman" w:hAnsi="Times New Roman" w:cs="Times New Roman"/>
                <w:color w:val="4F81BD" w:themeColor="accent1"/>
              </w:rPr>
              <w:t xml:space="preserve">Проведение </w:t>
            </w:r>
            <w:proofErr w:type="spellStart"/>
            <w:r w:rsidRPr="009C7BB3">
              <w:rPr>
                <w:rFonts w:ascii="Times New Roman" w:hAnsi="Times New Roman" w:cs="Times New Roman"/>
                <w:color w:val="4F81BD" w:themeColor="accent1"/>
              </w:rPr>
              <w:t>антикоррупционной</w:t>
            </w:r>
            <w:proofErr w:type="spellEnd"/>
            <w:r w:rsidRPr="009C7BB3">
              <w:rPr>
                <w:rFonts w:ascii="Times New Roman" w:hAnsi="Times New Roman" w:cs="Times New Roman"/>
                <w:color w:val="4F81BD" w:themeColor="accent1"/>
              </w:rPr>
              <w:t xml:space="preserve"> экспертизы нормативных правовых актов и проектов нормативных правовых актов  сельского поселения. Обеспечение устранения выявленных </w:t>
            </w:r>
            <w:proofErr w:type="spellStart"/>
            <w:r w:rsidRPr="009C7BB3">
              <w:rPr>
                <w:rFonts w:ascii="Times New Roman" w:hAnsi="Times New Roman" w:cs="Times New Roman"/>
                <w:color w:val="4F81BD" w:themeColor="accent1"/>
              </w:rPr>
              <w:t>коррупциогенных</w:t>
            </w:r>
            <w:proofErr w:type="spellEnd"/>
            <w:r w:rsidRPr="009C7BB3">
              <w:rPr>
                <w:rFonts w:ascii="Times New Roman" w:hAnsi="Times New Roman" w:cs="Times New Roman"/>
                <w:color w:val="4F81BD" w:themeColor="accent1"/>
              </w:rPr>
              <w:t xml:space="preserve"> факторов.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E6" w:rsidRDefault="00504BE6" w:rsidP="000833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BE6" w:rsidRDefault="00504BE6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</w:tr>
      <w:tr w:rsidR="0098513E" w:rsidRPr="00187E52" w:rsidTr="00D477A7">
        <w:tc>
          <w:tcPr>
            <w:tcW w:w="97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Антикоррупционные</w:t>
            </w:r>
            <w:proofErr w:type="spellEnd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меры</w:t>
            </w:r>
          </w:p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при реализации законодательства о муниципальной службе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прием сведений о доходах, об имуществе и обязательствах имущественного характера муниципальными служащими, а также о доходах, об имуществе и обязательствах имущественного характера своих супруги (супруга) и несовершеннолетних детей в соответствии с действующим законодательством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Ежегодно,</w:t>
            </w:r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30 апреля года, следующего за </w:t>
            </w:r>
            <w:proofErr w:type="gram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отчетным</w:t>
            </w:r>
            <w:proofErr w:type="gramEnd"/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представления муниципальными служащими сведений о своих расходах, а также о расходах своих супруги (супруга) и несовершеннолетних детей в соответствии с действующим законодательством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Ежегодно,</w:t>
            </w:r>
          </w:p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30 апреля года, следующего за </w:t>
            </w:r>
            <w:proofErr w:type="gram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отчетным</w:t>
            </w:r>
            <w:proofErr w:type="gramEnd"/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9C7BB3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Проверка достоверности </w:t>
            </w:r>
            <w:r w:rsidR="009C7B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проведение анализа (в части, касающейся профилактики коррупционных правонарушений)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представленных муниципальными служащими сведений о доходах, расходах, имуществе и обязательствах имущественного характера 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квартал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0"/>
                <w:szCs w:val="20"/>
              </w:rPr>
            </w:pPr>
            <w:r w:rsidRPr="00187E52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187E52">
              <w:rPr>
                <w:sz w:val="20"/>
                <w:szCs w:val="20"/>
              </w:rPr>
              <w:t>контроля за</w:t>
            </w:r>
            <w:proofErr w:type="gramEnd"/>
            <w:r w:rsidRPr="00187E52">
              <w:rPr>
                <w:sz w:val="20"/>
                <w:szCs w:val="20"/>
              </w:rPr>
              <w:t xml:space="preserve"> расходами муниципальных служащих администрации сельского поселения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 в установленном порядке на официальном сайте администрации сельского поселения в сети «Интернет» сведений о доходах, расходах,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квартал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рассмотрения уведомлений муниципальных служащих о фактах обращения к ним в целях склонения к совершению коррупционных правонарушений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мере поступления уведомлений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комиссия 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за</w:t>
            </w:r>
            <w:proofErr w:type="gram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соблюдением          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ограничений и запретов на муниципальной службе  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интересов 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комиссии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соблюдению требований к служебному поведению муниципальных служащих администрации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интересов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сельского поселения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Внутренний контроль и регулирование служебного поведения муниципальных служащих в целях профилактики и разрешения конфликта интересов на муниципальной службе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интересов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Выявление и разрешение конфликта интересов на муниципальной службе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мере выявления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интересов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Анализ случаев возникновения конфликта интересов. 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 в полугодие 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интересов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D477A7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рассмотрения уведомлений муниципальных служащих о намерении выполнять иную оплачиваемую работу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мере поступления уведомлений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F701C0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интересов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 к проведению  заседаний комиссии по урегулирования конфликта интересов на муниципальной службе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плану работы комиссии, по мере необходимости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интересов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3E" w:rsidRPr="00187E52" w:rsidRDefault="0098513E" w:rsidP="000833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правовых основ и организационных механизмов предотвращения и выявления конфликта интересов в отношении лиц, замещающих должности, по которым установлена обязанность </w:t>
            </w:r>
            <w:proofErr w:type="gramStart"/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принимать</w:t>
            </w:r>
            <w:proofErr w:type="gramEnd"/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 меры по предотвращению и урегулированию конфликта интересов;</w:t>
            </w:r>
          </w:p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Комиссия по соблюдению требований к служебному поведению муниципальных служащих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и урегулированию конфликта интересов</w:t>
            </w:r>
          </w:p>
        </w:tc>
      </w:tr>
      <w:tr w:rsidR="0098513E" w:rsidRPr="00187E52" w:rsidTr="00D477A7">
        <w:trPr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B3" w:rsidRPr="009C7BB3" w:rsidRDefault="009C7BB3" w:rsidP="00083341">
            <w:pPr>
              <w:jc w:val="both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C7BB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</w:t>
            </w:r>
            <w:r w:rsidRPr="009C7BB3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lastRenderedPageBreak/>
              <w:t>противодействия коррупции</w:t>
            </w:r>
          </w:p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квалификации и участие в семинарах-совещаниях муниципальных служащих, ответственных за работу по профилактике коррупционных и иных правонарушений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Default="009C7BB3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 позднее 1 года со дня поступления на службу</w:t>
            </w:r>
          </w:p>
          <w:p w:rsidR="009C7BB3" w:rsidRDefault="009C7BB3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7BB3" w:rsidRDefault="009C7BB3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7BB3" w:rsidRDefault="009C7BB3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Ежегодно</w:t>
            </w:r>
          </w:p>
          <w:p w:rsidR="009C7BB3" w:rsidRPr="00187E52" w:rsidRDefault="009C7BB3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Управляющий делами 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кадрового резерва муниципальной службы 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Август</w:t>
            </w:r>
          </w:p>
          <w:p w:rsidR="0098513E" w:rsidRPr="00187E52" w:rsidRDefault="00D562DC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  <w:r w:rsidR="0098513E"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и проведение аттестации муниципальных служащих в целях определения соответствия муниципального служащего замещаемой должности муниципальной службы на основе оценки его профессиональной деятельности, в том числе с учетом его осведомленности в части требований Федерального </w:t>
            </w:r>
            <w:hyperlink r:id="rId7" w:history="1">
              <w:r w:rsidRPr="00187E52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закона</w:t>
              </w:r>
            </w:hyperlink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25.12.2008 №273-ФЗ «О противодействии коррупции»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порядке, </w:t>
            </w:r>
            <w:proofErr w:type="gram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установленных</w:t>
            </w:r>
            <w:proofErr w:type="gram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федеральным законодательством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Аттестационная и квалификационная комиссия администрации сельского поселения </w:t>
            </w:r>
            <w:proofErr w:type="spellStart"/>
            <w:r w:rsidR="00F701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комплекса организационных, разъяснительных мер и иных мер по недопущению муниципальными служащими поведения, которое может восприниматься окружающими как обещание или предложение дачи взятки, либо как просьба о даче взятки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Управляющий делами 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Проверка достоверности документов об образовании и иных сведений, представляемых муниципальными служащими и гражданами, претендующими на замещение должностей муниципальной службы 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30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187E52">
              <w:rPr>
                <w:sz w:val="20"/>
                <w:szCs w:val="20"/>
              </w:rPr>
              <w:t>Организация проведения в порядке, предусмотренном  нормативными правовыми актами Российской Федерации, проверок по случаям несоблюдения муниципальными служащими и работниками запретов и неисполнения обязанностей, установленных в целях противодействия коррупции, нарушения ограничений, касающихся получения подарков, и порядка сдачи подарков, а также применение соответствующих мер юридической  ответственности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факту выявления 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комиссия </w:t>
            </w:r>
          </w:p>
        </w:tc>
      </w:tr>
      <w:tr w:rsidR="0098513E" w:rsidRPr="00187E52" w:rsidTr="00D477A7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31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sz w:val="20"/>
                <w:szCs w:val="20"/>
              </w:rPr>
            </w:pPr>
            <w:r w:rsidRPr="00187E52">
              <w:rPr>
                <w:sz w:val="20"/>
                <w:szCs w:val="20"/>
              </w:rPr>
              <w:t>Мониторинг исполнения муниципальными служащими и работниками установленного 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(выкупа) и зачислении в доход соответствующего бюджета средств, вырученных от его реализации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Ежегодно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комиссия </w:t>
            </w:r>
          </w:p>
        </w:tc>
      </w:tr>
      <w:tr w:rsidR="0098513E" w:rsidRPr="00187E52" w:rsidTr="00D477A7">
        <w:trPr>
          <w:trHeight w:val="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  <w:r w:rsidRPr="00187E52">
              <w:rPr>
                <w:color w:val="000000"/>
                <w:sz w:val="20"/>
                <w:szCs w:val="20"/>
              </w:rPr>
              <w:lastRenderedPageBreak/>
              <w:t>3</w:t>
            </w:r>
            <w:r w:rsidR="00D477A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Расширение использования механизмов международного сотрудничества для выявления, ареста и возвращения из иностранных юрисдикции активов, полученных в результате совершения преступлений коррупционной направленности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мере выявления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комиссия</w:t>
            </w:r>
          </w:p>
        </w:tc>
      </w:tr>
      <w:tr w:rsidR="000648CD" w:rsidRPr="00187E52" w:rsidTr="00D477A7">
        <w:trPr>
          <w:trHeight w:val="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Pr="00187E52" w:rsidRDefault="00D477A7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Pr="009C7BB3" w:rsidRDefault="000648CD" w:rsidP="00083341">
            <w:pPr>
              <w:jc w:val="both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9C7BB3">
              <w:rPr>
                <w:rFonts w:ascii="Times New Roman" w:hAnsi="Times New Roman" w:cs="Times New Roman"/>
                <w:color w:val="4F81BD" w:themeColor="accent1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Pr="00187E52" w:rsidRDefault="009C7BB3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Pr="00187E52" w:rsidRDefault="009C7BB3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комиссия</w:t>
            </w:r>
          </w:p>
        </w:tc>
      </w:tr>
      <w:tr w:rsidR="000648CD" w:rsidRPr="00187E52" w:rsidTr="00D477A7">
        <w:trPr>
          <w:trHeight w:val="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Default="00D477A7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34</w:t>
            </w:r>
          </w:p>
          <w:p w:rsidR="000648CD" w:rsidRDefault="000648CD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Pr="009C7BB3" w:rsidRDefault="000648CD" w:rsidP="00083341">
            <w:pPr>
              <w:jc w:val="both"/>
              <w:rPr>
                <w:rFonts w:ascii="Times New Roman" w:hAnsi="Times New Roman" w:cs="Times New Roman"/>
                <w:color w:val="4F81BD" w:themeColor="accent1"/>
              </w:rPr>
            </w:pPr>
            <w:proofErr w:type="gramStart"/>
            <w:r w:rsidRPr="009C7BB3">
              <w:rPr>
                <w:rFonts w:ascii="Times New Roman" w:hAnsi="Times New Roman" w:cs="Times New Roman"/>
                <w:color w:val="4F81BD" w:themeColor="accent1"/>
              </w:rPr>
              <w:t xml:space="preserve">Проведение мероприятий, направленных на обеспечение исполнения требования о заполнении с 1 </w:t>
            </w:r>
            <w:r w:rsidR="00D562DC">
              <w:rPr>
                <w:rFonts w:ascii="Times New Roman" w:hAnsi="Times New Roman" w:cs="Times New Roman"/>
                <w:color w:val="4F81BD" w:themeColor="accent1"/>
              </w:rPr>
              <w:t>января 2020</w:t>
            </w:r>
            <w:r w:rsidRPr="009C7BB3">
              <w:rPr>
                <w:rFonts w:ascii="Times New Roman" w:hAnsi="Times New Roman" w:cs="Times New Roman"/>
                <w:color w:val="4F81BD" w:themeColor="accent1"/>
              </w:rPr>
              <w:t xml:space="preserve"> 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</w:t>
            </w:r>
            <w:r w:rsidR="0037618B">
              <w:rPr>
                <w:rFonts w:ascii="Times New Roman" w:hAnsi="Times New Roman" w:cs="Times New Roman"/>
                <w:color w:val="4F81BD" w:themeColor="accent1"/>
              </w:rPr>
              <w:t>ктера  своих супругов и не</w:t>
            </w:r>
            <w:r w:rsidRPr="009C7BB3">
              <w:rPr>
                <w:rFonts w:ascii="Times New Roman" w:hAnsi="Times New Roman" w:cs="Times New Roman"/>
                <w:color w:val="4F81BD" w:themeColor="accent1"/>
              </w:rPr>
              <w:t>с</w:t>
            </w:r>
            <w:r w:rsidR="0037618B">
              <w:rPr>
                <w:rFonts w:ascii="Times New Roman" w:hAnsi="Times New Roman" w:cs="Times New Roman"/>
                <w:color w:val="4F81BD" w:themeColor="accent1"/>
              </w:rPr>
              <w:t>овершенн</w:t>
            </w:r>
            <w:r w:rsidRPr="009C7BB3">
              <w:rPr>
                <w:rFonts w:ascii="Times New Roman" w:hAnsi="Times New Roman" w:cs="Times New Roman"/>
                <w:color w:val="4F81BD" w:themeColor="accent1"/>
              </w:rPr>
              <w:t xml:space="preserve">олетних </w:t>
            </w:r>
            <w:r w:rsidR="0037618B">
              <w:rPr>
                <w:rFonts w:ascii="Times New Roman" w:hAnsi="Times New Roman" w:cs="Times New Roman"/>
                <w:color w:val="4F81BD" w:themeColor="accent1"/>
              </w:rPr>
              <w:t>детей, всеми лицами, претендующ</w:t>
            </w:r>
            <w:r w:rsidRPr="009C7BB3">
              <w:rPr>
                <w:rFonts w:ascii="Times New Roman" w:hAnsi="Times New Roman" w:cs="Times New Roman"/>
                <w:color w:val="4F81BD" w:themeColor="accent1"/>
              </w:rPr>
              <w:t>им на замещение должностей или замещающими должности, осуществление полномочий по которым влечет за собой обязанность представлять указанные сведения.</w:t>
            </w:r>
            <w:proofErr w:type="gramEnd"/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Pr="00187E52" w:rsidRDefault="009C7BB3" w:rsidP="00B55439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</w:t>
            </w:r>
            <w:r w:rsidR="00B070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 </w:t>
            </w:r>
            <w:r w:rsidR="00B554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201</w:t>
            </w:r>
            <w:r w:rsidR="00B070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CD" w:rsidRPr="00187E52" w:rsidRDefault="009C7BB3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C7BB3" w:rsidRPr="00187E52" w:rsidTr="00D477A7">
        <w:trPr>
          <w:trHeight w:val="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B3" w:rsidRDefault="00D477A7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  <w:p w:rsidR="009C7BB3" w:rsidRDefault="009C7BB3" w:rsidP="00083341">
            <w:pPr>
              <w:pStyle w:val="a3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B3" w:rsidRPr="009C7BB3" w:rsidRDefault="009C7BB3" w:rsidP="00083341">
            <w:pPr>
              <w:jc w:val="both"/>
              <w:rPr>
                <w:rFonts w:ascii="Times New Roman" w:hAnsi="Times New Roman" w:cs="Times New Roman"/>
                <w:color w:val="4F81BD" w:themeColor="accent1"/>
              </w:rPr>
            </w:pPr>
            <w:r>
              <w:rPr>
                <w:rFonts w:ascii="Times New Roman" w:hAnsi="Times New Roman" w:cs="Times New Roman"/>
                <w:color w:val="4F81BD" w:themeColor="accent1"/>
              </w:rPr>
              <w:t>Организация проведения оценки коррупционных рисков, возникающих при реализации полномочий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B3" w:rsidRPr="009C7BB3" w:rsidRDefault="009C7BB3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  <w:r w:rsidR="00D562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квартал 2020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BB3" w:rsidRPr="00187E52" w:rsidRDefault="009C7BB3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rPr>
          <w:trHeight w:val="765"/>
        </w:trPr>
        <w:tc>
          <w:tcPr>
            <w:tcW w:w="97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Антикоррупционные</w:t>
            </w:r>
            <w:proofErr w:type="spellEnd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меры в сфере экономики, закупок товара, выполнения работ, оказания услуг для муниципальных нужд, управления муниципальным имуществом, по работе с обращениями граждан, делопроизводства и социальной сфере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за</w:t>
            </w:r>
            <w:proofErr w:type="gram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целевым использованием средств местного бюджета бюджетополучателями</w:t>
            </w:r>
          </w:p>
        </w:tc>
        <w:tc>
          <w:tcPr>
            <w:tcW w:w="2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Глава сельского поселения, централизованная бухгалтерия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эффективности противодействия коррупции при осуществлении закупок товаров, работ, услуг для обеспечения муниципальных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контроля по соблюдению требований Федерального закона от 05.04.2013 </w:t>
            </w:r>
          </w:p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Постоянно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Выявление коррупционных рисков в деятельности по организации закупок, товаров, работ, услуг для обеспечения нужд администрации сельского поселения  и принятие мер по их устранению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Постоянно 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Совершенствование механизмов контроля (условий, процедур) реализации организационных и правовых мер для целей исключения коррупционных рисков в сфере закупок товаров, работ, услуг для обеспечения муниципальных нужд. Развитие электронных торгов как средства минимизации коррупционных рисков. Соблюдение принципа публичности, прозрачности, равных условий участников при осуществлении закупок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выполнением контрактных обязательств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муниципальных и государственных услуг в электронной форме с использованием сети Интернет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Постоянно, согласно требованиям федерального законодательства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контроля и оценка эффективности использования   имущества, находящегося в     муниципальной собственности, в том числе переданного в аренду, хозяйственное ведение и оперативное управление, а также имущество казны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Комитет по управлению собственностью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Минземимущества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РБ по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Куюргазинскому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</w:t>
            </w:r>
            <w:r w:rsidR="003761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(по согласованию)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результатов проведения конкурсов и аукционов по продаже муниципального имущества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Комитет по управлению собственностью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Минземимущества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РБ по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Куюргазинскому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району</w:t>
            </w:r>
            <w:r w:rsidR="003761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(по согласованию)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поступающих обращений граждан на предмет наличия информации о фактах коррупции со стороны муниципальных служащих, а также причинах и условиях, способствовавших проявлению таких фактов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мере поступления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исполнения полученных в разных формах обращений граждан и </w:t>
            </w:r>
            <w:r w:rsidRPr="0018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организаций по фактам проявления коррупции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Анализ практики рассмотрения представлений надзорных органов о несоответствии проектов и принятых нормативных правовых актов действующему законодательству и наличию в них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коррупциогенных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факторов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Техническое обеспечение функционирования информационного ресурса на официальном сайте администрации сельского поселения для размещения в сети Интернет проектов нормативных актов в целях обеспечения возможности проведения независимой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антикоррупционной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экспертизы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Размещение проектов муниципальных нормативных правовых органа местного самоуправления на официальном сайте органов местного самоуправления в информационно-коммуникативной сети «Интернет» (далее – официальный сайт) для проведения независимой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антикоррупционной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экспертизы 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мере разработки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D477A7">
        <w:tc>
          <w:tcPr>
            <w:tcW w:w="976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4. </w:t>
            </w:r>
            <w:proofErr w:type="spellStart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Антикоррупционная</w:t>
            </w:r>
            <w:proofErr w:type="spellEnd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пропаганда, информационное обеспечение реализации </w:t>
            </w:r>
            <w:proofErr w:type="spellStart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антикоррупционной</w:t>
            </w:r>
            <w:proofErr w:type="spellEnd"/>
            <w:r w:rsidRPr="00187E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политики</w:t>
            </w: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работы постоянно действующей «горячей линии» (телефона доверия) для приема сообщений о фактах коррупции 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Управляющий делами </w:t>
            </w: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Подготовка и размещение в СМИ и официальном сайте администрации сельского поселения информационных материалов </w:t>
            </w:r>
            <w:proofErr w:type="spellStart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антикоррупционной</w:t>
            </w:r>
            <w:proofErr w:type="spellEnd"/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направленности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графику выпуска газеты, работы канала, на сайте – по мере необходимости обновления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 в здании администрации сельского поселения  мини-плакатов социальной рекламы, направленных на профилактику коррупционных проявлений со стороны граждан и предупреждение коррупционного поведения муниципальных служащих, информационных стендов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Управляющий делами </w:t>
            </w:r>
          </w:p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37618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соблюдения муниципальными служащими администрации сельского поселения Кодекса этики и служебного поведения муниципальных служащих администрации сельского поселения </w:t>
            </w:r>
            <w:proofErr w:type="spellStart"/>
            <w:r w:rsidR="0037618B">
              <w:rPr>
                <w:rFonts w:ascii="Times New Roman" w:hAnsi="Times New Roman" w:cs="Times New Roman"/>
                <w:sz w:val="20"/>
                <w:szCs w:val="20"/>
              </w:rPr>
              <w:t>Якшимбетовский</w:t>
            </w:r>
            <w:proofErr w:type="spellEnd"/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муниципального района Куюргазинский район Республики Башкортостан 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усиления влияния этических и нравственных норм на соблюдение лицами, замещающими муниципальную службу, </w:t>
            </w:r>
            <w:r w:rsidRPr="00187E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запретов, ограничений и требований, установленных в целях противодействия коррупции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Анализ публикаций в средствах массовой информации о фактах проявления коррупции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D47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Своевременное обновление и актуализация информации  о противодействии коррупции в соответствующих разделах  официального сайта Администрации муниципального района Куюргазинский район Республики Башкортостан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  <w:tr w:rsidR="0098513E" w:rsidRPr="00187E52" w:rsidTr="0037618B"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D477A7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87E52">
              <w:rPr>
                <w:rFonts w:ascii="Times New Roman" w:hAnsi="Times New Roman" w:cs="Times New Roman"/>
                <w:sz w:val="20"/>
                <w:szCs w:val="20"/>
              </w:rPr>
              <w:t>Организация взаимодействия с общественными объединениями, уставными задачами которых является участие в противодействии коррупции, и другими институтами гражданского общества</w:t>
            </w:r>
          </w:p>
        </w:tc>
        <w:tc>
          <w:tcPr>
            <w:tcW w:w="2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13E" w:rsidRPr="00187E52" w:rsidRDefault="0098513E" w:rsidP="00083341">
            <w:pPr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7E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Управляющий делами</w:t>
            </w:r>
          </w:p>
        </w:tc>
      </w:tr>
    </w:tbl>
    <w:p w:rsidR="0098513E" w:rsidRPr="00187E52" w:rsidRDefault="0098513E" w:rsidP="0098513E">
      <w:pPr>
        <w:jc w:val="both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</w:p>
    <w:p w:rsidR="0098513E" w:rsidRDefault="0098513E" w:rsidP="0098513E">
      <w:pPr>
        <w:jc w:val="both"/>
        <w:rPr>
          <w:b/>
          <w:sz w:val="28"/>
          <w:szCs w:val="28"/>
        </w:rPr>
      </w:pPr>
    </w:p>
    <w:p w:rsidR="0098513E" w:rsidRPr="00187E52" w:rsidRDefault="0098513E" w:rsidP="0098513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E52">
        <w:rPr>
          <w:rFonts w:ascii="Times New Roman" w:hAnsi="Times New Roman" w:cs="Times New Roman"/>
          <w:b/>
          <w:sz w:val="28"/>
          <w:szCs w:val="28"/>
        </w:rPr>
        <w:t>Управляющий делами</w:t>
      </w:r>
      <w:r w:rsidRPr="00187E52">
        <w:rPr>
          <w:rFonts w:ascii="Times New Roman" w:hAnsi="Times New Roman" w:cs="Times New Roman"/>
          <w:b/>
          <w:sz w:val="28"/>
          <w:szCs w:val="28"/>
        </w:rPr>
        <w:tab/>
      </w:r>
      <w:r w:rsidRPr="00187E52">
        <w:rPr>
          <w:rFonts w:ascii="Times New Roman" w:hAnsi="Times New Roman" w:cs="Times New Roman"/>
          <w:b/>
          <w:sz w:val="28"/>
          <w:szCs w:val="28"/>
        </w:rPr>
        <w:tab/>
      </w:r>
      <w:r w:rsidRPr="00187E52">
        <w:rPr>
          <w:rFonts w:ascii="Times New Roman" w:hAnsi="Times New Roman" w:cs="Times New Roman"/>
          <w:b/>
          <w:sz w:val="28"/>
          <w:szCs w:val="28"/>
        </w:rPr>
        <w:tab/>
      </w:r>
      <w:r w:rsidRPr="00187E52">
        <w:rPr>
          <w:rFonts w:ascii="Times New Roman" w:hAnsi="Times New Roman" w:cs="Times New Roman"/>
          <w:b/>
          <w:sz w:val="28"/>
          <w:szCs w:val="28"/>
        </w:rPr>
        <w:tab/>
      </w:r>
      <w:r w:rsidRPr="00187E52">
        <w:rPr>
          <w:rFonts w:ascii="Times New Roman" w:hAnsi="Times New Roman" w:cs="Times New Roman"/>
          <w:b/>
          <w:sz w:val="28"/>
          <w:szCs w:val="28"/>
        </w:rPr>
        <w:tab/>
      </w:r>
      <w:r w:rsidR="006A30E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spellStart"/>
      <w:r w:rsidR="0037618B">
        <w:rPr>
          <w:rFonts w:ascii="Times New Roman" w:hAnsi="Times New Roman" w:cs="Times New Roman"/>
          <w:b/>
          <w:sz w:val="28"/>
          <w:szCs w:val="28"/>
        </w:rPr>
        <w:t>Г.А.Бикмаева</w:t>
      </w:r>
      <w:proofErr w:type="spellEnd"/>
    </w:p>
    <w:p w:rsidR="0098513E" w:rsidRDefault="0098513E" w:rsidP="0098513E">
      <w:pPr>
        <w:jc w:val="both"/>
        <w:rPr>
          <w:b/>
          <w:sz w:val="28"/>
          <w:szCs w:val="28"/>
        </w:rPr>
      </w:pPr>
    </w:p>
    <w:p w:rsidR="00376599" w:rsidRDefault="00376599"/>
    <w:sectPr w:rsidR="00376599" w:rsidSect="006D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513E"/>
    <w:rsid w:val="000648CD"/>
    <w:rsid w:val="001151D8"/>
    <w:rsid w:val="002D6762"/>
    <w:rsid w:val="0037618B"/>
    <w:rsid w:val="00376599"/>
    <w:rsid w:val="003C4C36"/>
    <w:rsid w:val="003D0AB4"/>
    <w:rsid w:val="003D226B"/>
    <w:rsid w:val="00490852"/>
    <w:rsid w:val="00504BE6"/>
    <w:rsid w:val="00595507"/>
    <w:rsid w:val="006A30E6"/>
    <w:rsid w:val="006D3924"/>
    <w:rsid w:val="008F0347"/>
    <w:rsid w:val="0098513E"/>
    <w:rsid w:val="009C7BB3"/>
    <w:rsid w:val="00A24FC5"/>
    <w:rsid w:val="00B070C6"/>
    <w:rsid w:val="00B55439"/>
    <w:rsid w:val="00B93754"/>
    <w:rsid w:val="00D078E4"/>
    <w:rsid w:val="00D477A7"/>
    <w:rsid w:val="00D562DC"/>
    <w:rsid w:val="00DA11F2"/>
    <w:rsid w:val="00F50ED2"/>
    <w:rsid w:val="00F701C0"/>
    <w:rsid w:val="00FD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9851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styleId="a4">
    <w:name w:val="Hyperlink"/>
    <w:rsid w:val="0098513E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98513E"/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F701C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9851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styleId="a4">
    <w:name w:val="Hyperlink"/>
    <w:rsid w:val="0098513E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98513E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DBC0EFF154FB589D81FD8486EB8B4CEFE437239E93CF0DBDB0AC841FDc66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CC0AEB7EE496DF3FB3A0B18B697B76F7EFDFC58AE03DA1D335B306BF55253526139C4DE0C259E7B528D0aBWAI" TargetMode="External"/><Relationship Id="rId5" Type="http://schemas.openxmlformats.org/officeDocument/2006/relationships/hyperlink" Target="consultantplus://offline/ref=B7CC0AEB7EE496DF3FB3A0B18B697B76F7EFDFC58AE03DA1D335B306BF55253526139C4DE0C259E7B528D0aBWAI" TargetMode="External"/><Relationship Id="rId10" Type="http://schemas.microsoft.com/office/2007/relationships/stylesWithEffects" Target="stylesWithEffects.xml"/><Relationship Id="rId4" Type="http://schemas.openxmlformats.org/officeDocument/2006/relationships/hyperlink" Target="consultantplus://offline/ref=B7CC0AEB7EE496DF3FB3A0B18B697B76F7EFDFC58AE03DA1D335B306BF55253526139C4DE0C259E7B528D0aBWA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2763</Words>
  <Characters>15754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7</cp:revision>
  <cp:lastPrinted>2020-04-14T06:41:00Z</cp:lastPrinted>
  <dcterms:created xsi:type="dcterms:W3CDTF">2018-08-24T09:43:00Z</dcterms:created>
  <dcterms:modified xsi:type="dcterms:W3CDTF">2020-04-14T06:44:00Z</dcterms:modified>
</cp:coreProperties>
</file>