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A6E" w:rsidRDefault="00E14A6E" w:rsidP="00E14A6E">
      <w:pPr>
        <w:jc w:val="center"/>
      </w:pPr>
      <w:r>
        <w:t xml:space="preserve">Ужесточена уголовная ответственность </w:t>
      </w:r>
    </w:p>
    <w:p w:rsidR="001402EE" w:rsidRDefault="00E14A6E" w:rsidP="00E14A6E">
      <w:pPr>
        <w:jc w:val="center"/>
      </w:pPr>
      <w:r>
        <w:t>за повторное управление транспортным средством в состоянии опьянения</w:t>
      </w:r>
    </w:p>
    <w:p w:rsidR="00E14A6E" w:rsidRDefault="00E14A6E" w:rsidP="00E14A6E">
      <w:pPr>
        <w:jc w:val="center"/>
      </w:pPr>
    </w:p>
    <w:p w:rsidR="001402EE" w:rsidRDefault="00E570BF" w:rsidP="00E570BF">
      <w:pPr>
        <w:ind w:firstLine="708"/>
        <w:jc w:val="both"/>
      </w:pPr>
      <w:r>
        <w:t xml:space="preserve">Прокуратурой поддержано государственное обвинение </w:t>
      </w:r>
      <w:r w:rsidR="001402EE">
        <w:t>в отношении 4</w:t>
      </w:r>
      <w:r w:rsidR="006200D6">
        <w:t>6</w:t>
      </w:r>
      <w:r w:rsidR="001402EE">
        <w:t xml:space="preserve">-летнего жителя </w:t>
      </w:r>
      <w:r w:rsidR="006200D6">
        <w:t>г. Кумертау</w:t>
      </w:r>
      <w:r>
        <w:t xml:space="preserve">, осужденного за </w:t>
      </w:r>
      <w:r w:rsidR="001402EE">
        <w:t>совершени</w:t>
      </w:r>
      <w:r>
        <w:t>е</w:t>
      </w:r>
      <w:r w:rsidR="001402EE">
        <w:t xml:space="preserve"> преступления, предусмотренного ч</w:t>
      </w:r>
      <w:r>
        <w:t>астью</w:t>
      </w:r>
      <w:r w:rsidR="001402EE">
        <w:t xml:space="preserve"> </w:t>
      </w:r>
      <w:r w:rsidR="006200D6">
        <w:t>2</w:t>
      </w:r>
      <w:r w:rsidR="001402EE">
        <w:t xml:space="preserve"> ст</w:t>
      </w:r>
      <w:r>
        <w:t>атьи</w:t>
      </w:r>
      <w:r w:rsidR="001402EE">
        <w:t xml:space="preserve"> </w:t>
      </w:r>
      <w:r w:rsidR="006200D6">
        <w:t>264.1</w:t>
      </w:r>
      <w:r w:rsidR="001402EE">
        <w:t xml:space="preserve"> У</w:t>
      </w:r>
      <w:r>
        <w:t>головного кодекса</w:t>
      </w:r>
      <w:r w:rsidR="001402EE">
        <w:t xml:space="preserve"> РФ (</w:t>
      </w:r>
      <w:r w:rsidR="006200D6">
        <w:t>управление автомобилем лицом, находящимся в состоянии опьянения, имеющим судимость за аналогичное преступление</w:t>
      </w:r>
      <w:r w:rsidR="001402EE">
        <w:t>).</w:t>
      </w:r>
    </w:p>
    <w:p w:rsidR="009D4AEF" w:rsidRDefault="00E570BF" w:rsidP="009E4293">
      <w:pPr>
        <w:ind w:firstLine="708"/>
        <w:jc w:val="both"/>
      </w:pPr>
      <w:r>
        <w:t xml:space="preserve">В ходе </w:t>
      </w:r>
      <w:r w:rsidR="006200D6">
        <w:t xml:space="preserve">дознания </w:t>
      </w:r>
      <w:r w:rsidR="001402EE">
        <w:t xml:space="preserve">установлено, что </w:t>
      </w:r>
      <w:r w:rsidR="006200D6">
        <w:t xml:space="preserve">в июле текущего года мужчина </w:t>
      </w:r>
      <w:r w:rsidR="009D4AEF">
        <w:t xml:space="preserve">в нарушение пункта 2.7 Правил дорожного движения </w:t>
      </w:r>
      <w:r w:rsidR="003F4A34">
        <w:t>в состоянии алкогольного опьянения</w:t>
      </w:r>
      <w:r w:rsidR="003F4A34" w:rsidRPr="003F4A34">
        <w:t xml:space="preserve"> </w:t>
      </w:r>
      <w:r w:rsidR="006200D6">
        <w:t>управлял</w:t>
      </w:r>
      <w:r w:rsidR="009D4AEF">
        <w:t xml:space="preserve"> автомобилем </w:t>
      </w:r>
      <w:r w:rsidR="003F4A34">
        <w:t>в с. Ермолаево</w:t>
      </w:r>
      <w:r w:rsidR="009D4AEF">
        <w:t>,</w:t>
      </w:r>
      <w:r w:rsidR="009D4AEF">
        <w:t xml:space="preserve"> </w:t>
      </w:r>
      <w:r w:rsidR="003F4A34">
        <w:t xml:space="preserve">имея при этом две </w:t>
      </w:r>
      <w:r w:rsidR="009D4AEF">
        <w:t>судим</w:t>
      </w:r>
      <w:r w:rsidR="003F4A34">
        <w:t>ости</w:t>
      </w:r>
      <w:r w:rsidR="009D4AEF">
        <w:t xml:space="preserve"> за совершение таких же преступлений.  </w:t>
      </w:r>
    </w:p>
    <w:p w:rsidR="003F4A34" w:rsidRDefault="003F4A34" w:rsidP="009E4293">
      <w:pPr>
        <w:ind w:firstLine="708"/>
        <w:jc w:val="both"/>
      </w:pPr>
      <w:r>
        <w:t>Поскольку предыдущие наказания не достигли исправительного воздействия и подсудимый не изменил своего отношения к обязательности соблюдения Правил дорожного движения ему назначено наказание виде 1 года 3 месяцев лишения свободы</w:t>
      </w:r>
      <w:r w:rsidR="00987C5C">
        <w:t xml:space="preserve"> с отбыванием </w:t>
      </w:r>
      <w:r>
        <w:t>в колонии-поселении с лишением права заниматься деятельностью, связанной с управлением транспортным</w:t>
      </w:r>
      <w:r w:rsidR="00987C5C">
        <w:t>и</w:t>
      </w:r>
      <w:r>
        <w:t xml:space="preserve"> средствами</w:t>
      </w:r>
      <w:r w:rsidR="008D69D9">
        <w:t xml:space="preserve">, на </w:t>
      </w:r>
      <w:r>
        <w:t>срок 3 года 6 месяцев.</w:t>
      </w:r>
    </w:p>
    <w:p w:rsidR="00987C5C" w:rsidRDefault="003B162D" w:rsidP="00987C5C">
      <w:pPr>
        <w:ind w:firstLine="708"/>
        <w:jc w:val="both"/>
      </w:pPr>
      <w:r>
        <w:t xml:space="preserve">Федеральным законом от 01 июля 2021 г. в статью 264.1 Уголовного кодекса РФ внесены изменения, теперь данная норма состоит из двух частей. </w:t>
      </w:r>
      <w:r w:rsidR="00987C5C">
        <w:t>Первая предусматривает ответственность за у</w:t>
      </w:r>
      <w:r w:rsidR="00987C5C" w:rsidRPr="00987C5C">
        <w:t>правление автомобилем либо другим механическим транспортным средством лицом, находящимся в состоянии опьянения</w:t>
      </w:r>
      <w:r w:rsidR="00987C5C">
        <w:t xml:space="preserve"> и </w:t>
      </w:r>
      <w:r w:rsidR="00987C5C" w:rsidRPr="00987C5C">
        <w:t>подвергнутым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</w:t>
      </w:r>
      <w:r w:rsidR="00987C5C">
        <w:t>. Вторая предусматривает ответственность за совершение перечисленных действий лицом, имеющим судимость за аналогичное преступление либо за преступления, предусмотренные частями 2, 4, 6 статьи 264 Уголовного кодекса РФ.</w:t>
      </w:r>
    </w:p>
    <w:p w:rsidR="00987C5C" w:rsidRDefault="00987C5C" w:rsidP="00987C5C">
      <w:pPr>
        <w:ind w:firstLine="540"/>
        <w:jc w:val="both"/>
      </w:pPr>
      <w:r>
        <w:tab/>
        <w:t xml:space="preserve">Наказание по </w:t>
      </w:r>
      <w:r w:rsidRPr="00987C5C">
        <w:t>рассматриваемому преступлению также ужесточено. Теперь любител</w:t>
      </w:r>
      <w:r>
        <w:t>ь</w:t>
      </w:r>
      <w:r w:rsidRPr="00987C5C">
        <w:t xml:space="preserve"> </w:t>
      </w:r>
      <w:r>
        <w:t>«</w:t>
      </w:r>
      <w:r w:rsidRPr="00987C5C">
        <w:t>пьяной езды</w:t>
      </w:r>
      <w:r>
        <w:t>»</w:t>
      </w:r>
      <w:r w:rsidRPr="00987C5C">
        <w:t xml:space="preserve"> </w:t>
      </w:r>
      <w:r>
        <w:t xml:space="preserve">может быть лишен свободы </w:t>
      </w:r>
      <w:r w:rsidRPr="00987C5C">
        <w:t xml:space="preserve">на срок до </w:t>
      </w:r>
      <w:r>
        <w:t xml:space="preserve">3 </w:t>
      </w:r>
      <w:r w:rsidRPr="00987C5C">
        <w:t xml:space="preserve">лет с </w:t>
      </w:r>
      <w:r>
        <w:t xml:space="preserve">обязательным </w:t>
      </w:r>
      <w:r w:rsidRPr="00987C5C">
        <w:t xml:space="preserve">лишением права </w:t>
      </w:r>
      <w:r>
        <w:t>управления транспортным</w:t>
      </w:r>
      <w:r w:rsidR="00F00986">
        <w:t>и</w:t>
      </w:r>
      <w:r>
        <w:t xml:space="preserve"> средств</w:t>
      </w:r>
      <w:r w:rsidR="00F00986">
        <w:t>ами</w:t>
      </w:r>
      <w:r>
        <w:t xml:space="preserve"> до 6 лет. </w:t>
      </w:r>
    </w:p>
    <w:p w:rsidR="00F00986" w:rsidRDefault="008D69D9" w:rsidP="00987C5C">
      <w:pPr>
        <w:ind w:firstLine="540"/>
        <w:jc w:val="both"/>
      </w:pPr>
      <w:r>
        <w:tab/>
        <w:t xml:space="preserve">Несмотря на принимаемые государством меры по обеспечению дорожной безопасности, повторное управление автомобилем в состоянии опьянения продолжает оставаться одним из распространенных преступлений. </w:t>
      </w:r>
      <w:r w:rsidR="00F00986">
        <w:t>Только за 11 месяцев 2021 г. выявлено 1</w:t>
      </w:r>
      <w:r w:rsidR="0029744C">
        <w:t>3</w:t>
      </w:r>
      <w:r w:rsidR="00F00986">
        <w:t xml:space="preserve"> подобных </w:t>
      </w:r>
      <w:r w:rsidR="00E14A6E">
        <w:t>случаев</w:t>
      </w:r>
      <w:r w:rsidR="00F00986">
        <w:t xml:space="preserve">, при этом </w:t>
      </w:r>
      <w:r w:rsidR="0029744C">
        <w:t>2</w:t>
      </w:r>
      <w:r w:rsidR="00F00986">
        <w:t xml:space="preserve"> из них совершены женщинами.</w:t>
      </w:r>
    </w:p>
    <w:p w:rsidR="0029744C" w:rsidRDefault="0029744C" w:rsidP="0029744C">
      <w:pPr>
        <w:ind w:firstLine="708"/>
        <w:jc w:val="both"/>
      </w:pPr>
      <w:r>
        <w:t>Подобное пренебрежение запретом управления автомобилем в состоянии опьянения приводит к трагическим последствиям. Например, в сентябре текущего года ранее судимый по ст</w:t>
      </w:r>
      <w:r w:rsidR="005260D3">
        <w:t>атье</w:t>
      </w:r>
      <w:r>
        <w:t xml:space="preserve"> 264.1 У</w:t>
      </w:r>
      <w:r w:rsidR="005260D3">
        <w:t>головного кодекса</w:t>
      </w:r>
      <w:r>
        <w:t xml:space="preserve"> РФ 37-летний житель </w:t>
      </w:r>
      <w:r w:rsidR="005260D3">
        <w:t xml:space="preserve">                 </w:t>
      </w:r>
      <w:r>
        <w:t xml:space="preserve">д. </w:t>
      </w:r>
      <w:proofErr w:type="spellStart"/>
      <w:r>
        <w:t>Язлав</w:t>
      </w:r>
      <w:proofErr w:type="spellEnd"/>
      <w:r>
        <w:t xml:space="preserve"> вновь «сел за руль» в состоянии алкогольного опьянения, в </w:t>
      </w:r>
      <w:r w:rsidR="00DD741A">
        <w:t xml:space="preserve">итоге </w:t>
      </w:r>
      <w:r>
        <w:t xml:space="preserve">не справился с управлением и </w:t>
      </w:r>
      <w:r w:rsidR="00A9434D">
        <w:t>допустил</w:t>
      </w:r>
      <w:r>
        <w:t xml:space="preserve"> опрокидывание</w:t>
      </w:r>
      <w:r w:rsidR="00A9434D">
        <w:t xml:space="preserve"> автомобиля в кювет, в </w:t>
      </w:r>
      <w:r w:rsidR="00DD741A">
        <w:t xml:space="preserve">результате чего </w:t>
      </w:r>
      <w:r w:rsidR="00A9434D">
        <w:t>5-летний пассажир получил</w:t>
      </w:r>
      <w:r w:rsidR="00DD741A">
        <w:t xml:space="preserve"> открытую черепно-мозговую травму, перелом височной кости и другие повреждения, влекущие тяжкий вред здоровью.</w:t>
      </w:r>
      <w:r>
        <w:t xml:space="preserve"> </w:t>
      </w:r>
    </w:p>
    <w:p w:rsidR="00BC0571" w:rsidRDefault="00DD741A" w:rsidP="0029744C">
      <w:pPr>
        <w:ind w:firstLine="708"/>
        <w:jc w:val="both"/>
      </w:pPr>
      <w:r>
        <w:lastRenderedPageBreak/>
        <w:t>Имеются случаи, когда уличенные в управлении автомобилем в состоянии опьянения лица</w:t>
      </w:r>
      <w:r w:rsidR="00BC0571">
        <w:t>,</w:t>
      </w:r>
      <w:r>
        <w:t xml:space="preserve"> пытаются незаконными способами избежать ответственности. </w:t>
      </w:r>
    </w:p>
    <w:p w:rsidR="00BC0571" w:rsidRDefault="00BC0571" w:rsidP="0029744C">
      <w:pPr>
        <w:ind w:firstLine="708"/>
        <w:jc w:val="both"/>
      </w:pPr>
      <w:r>
        <w:t xml:space="preserve">Так, 07 сентября 2021 г. 52-летняя жительница с. Ермолаево пыталась вручить инспектору ДПС взятку в сумме 1000 руб. за </w:t>
      </w:r>
      <w:proofErr w:type="spellStart"/>
      <w:r>
        <w:t>несоставление</w:t>
      </w:r>
      <w:proofErr w:type="spellEnd"/>
      <w:r>
        <w:t xml:space="preserve"> протокола об административном правонарушен</w:t>
      </w:r>
      <w:bookmarkStart w:id="0" w:name="_GoBack"/>
      <w:bookmarkEnd w:id="0"/>
      <w:r>
        <w:t>ии, связанного с отказом от освидетельствования на состояние опьянения. В результате данный водитель понес не только административное наказание в виде крупного штрафа и лишения права управления автомобилем, но и ожидает вынесения приговора за покушение на дачу взятки (часть 1 статьи 291.2 Уголовного кодекса РФ).</w:t>
      </w:r>
    </w:p>
    <w:p w:rsidR="00EB63E9" w:rsidRDefault="00BC0571" w:rsidP="005260D3">
      <w:pPr>
        <w:ind w:firstLine="708"/>
        <w:jc w:val="both"/>
      </w:pPr>
      <w:r>
        <w:t xml:space="preserve"> </w:t>
      </w:r>
    </w:p>
    <w:p w:rsidR="00E570BF" w:rsidRDefault="00E570BF" w:rsidP="00E570BF">
      <w:pPr>
        <w:ind w:firstLine="708"/>
        <w:jc w:val="right"/>
      </w:pPr>
      <w:r>
        <w:t>Прокур</w:t>
      </w:r>
      <w:r w:rsidR="005260D3">
        <w:t xml:space="preserve">ор Р. </w:t>
      </w:r>
      <w:proofErr w:type="spellStart"/>
      <w:r w:rsidR="005260D3">
        <w:t>Мурзабаев</w:t>
      </w:r>
      <w:proofErr w:type="spellEnd"/>
    </w:p>
    <w:sectPr w:rsidR="00E570BF" w:rsidSect="00C13697">
      <w:headerReference w:type="default" r:id="rId6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7EC" w:rsidRDefault="000807EC" w:rsidP="00EB63E9">
      <w:r>
        <w:separator/>
      </w:r>
    </w:p>
  </w:endnote>
  <w:endnote w:type="continuationSeparator" w:id="0">
    <w:p w:rsidR="000807EC" w:rsidRDefault="000807EC" w:rsidP="00EB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7EC" w:rsidRDefault="000807EC" w:rsidP="00EB63E9">
      <w:r>
        <w:separator/>
      </w:r>
    </w:p>
  </w:footnote>
  <w:footnote w:type="continuationSeparator" w:id="0">
    <w:p w:rsidR="000807EC" w:rsidRDefault="000807EC" w:rsidP="00EB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F95" w:rsidRDefault="00B44F95">
    <w:pPr>
      <w:pStyle w:val="a3"/>
      <w:jc w:val="center"/>
    </w:pPr>
  </w:p>
  <w:p w:rsidR="00EB63E9" w:rsidRDefault="00EB63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57B"/>
    <w:rsid w:val="0000691D"/>
    <w:rsid w:val="00055560"/>
    <w:rsid w:val="000807EC"/>
    <w:rsid w:val="000B4C72"/>
    <w:rsid w:val="001402EE"/>
    <w:rsid w:val="001F3E9A"/>
    <w:rsid w:val="001F3F0D"/>
    <w:rsid w:val="0029744C"/>
    <w:rsid w:val="002C5B8C"/>
    <w:rsid w:val="003723F4"/>
    <w:rsid w:val="003B162D"/>
    <w:rsid w:val="003D1C4E"/>
    <w:rsid w:val="003F4A34"/>
    <w:rsid w:val="005260D3"/>
    <w:rsid w:val="006200D6"/>
    <w:rsid w:val="006434C2"/>
    <w:rsid w:val="008D69D9"/>
    <w:rsid w:val="00987C5C"/>
    <w:rsid w:val="009D4AEF"/>
    <w:rsid w:val="009E4293"/>
    <w:rsid w:val="00A9434D"/>
    <w:rsid w:val="00B34068"/>
    <w:rsid w:val="00B44F11"/>
    <w:rsid w:val="00B44F95"/>
    <w:rsid w:val="00BC0571"/>
    <w:rsid w:val="00CB1528"/>
    <w:rsid w:val="00DB2D10"/>
    <w:rsid w:val="00DC657B"/>
    <w:rsid w:val="00DD741A"/>
    <w:rsid w:val="00E14A6E"/>
    <w:rsid w:val="00E570BF"/>
    <w:rsid w:val="00EB63E9"/>
    <w:rsid w:val="00F00986"/>
    <w:rsid w:val="00F3127C"/>
    <w:rsid w:val="00F9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66A77A"/>
  <w15:chartTrackingRefBased/>
  <w15:docId w15:val="{96CCEC11-6065-45F1-8935-1FB9BD55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293"/>
    <w:pPr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3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63E9"/>
    <w:rPr>
      <w:rFonts w:eastAsia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B63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63E9"/>
    <w:rPr>
      <w:rFonts w:eastAsia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3E9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3E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Мурзабаев Руслан Рафаилович</dc:creator>
  <cp:keywords/>
  <dc:description/>
  <cp:lastModifiedBy>Мурзабаев Руслан Рафаилович</cp:lastModifiedBy>
  <cp:revision>16</cp:revision>
  <cp:lastPrinted>2021-11-11T13:48:00Z</cp:lastPrinted>
  <dcterms:created xsi:type="dcterms:W3CDTF">2021-10-13T04:14:00Z</dcterms:created>
  <dcterms:modified xsi:type="dcterms:W3CDTF">2021-12-17T11:45:00Z</dcterms:modified>
</cp:coreProperties>
</file>