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1FA9" w:rsidRPr="00541FA9" w:rsidRDefault="00541FA9" w:rsidP="00113CE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36"/>
          <w:szCs w:val="24"/>
          <w:lang w:eastAsia="ru-RU"/>
        </w:rPr>
      </w:pPr>
      <w:r w:rsidRPr="00541FA9">
        <w:rPr>
          <w:rFonts w:ascii="Times New Roman" w:eastAsia="Times New Roman" w:hAnsi="Times New Roman" w:cs="Times New Roman"/>
          <w:i/>
          <w:iCs/>
          <w:noProof/>
          <w:sz w:val="36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6C161EB1" wp14:editId="27A44FE2">
            <wp:simplePos x="0" y="0"/>
            <wp:positionH relativeFrom="column">
              <wp:posOffset>34925</wp:posOffset>
            </wp:positionH>
            <wp:positionV relativeFrom="paragraph">
              <wp:posOffset>-513080</wp:posOffset>
            </wp:positionV>
            <wp:extent cx="1371600" cy="1328420"/>
            <wp:effectExtent l="0" t="0" r="0" b="5080"/>
            <wp:wrapSquare wrapText="bothSides"/>
            <wp:docPr id="2" name="Рисунок 2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328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541FA9">
        <w:rPr>
          <w:rFonts w:ascii="Times New Roman" w:eastAsia="Times New Roman" w:hAnsi="Times New Roman" w:cs="Times New Roman"/>
          <w:b/>
          <w:bCs/>
          <w:sz w:val="36"/>
          <w:szCs w:val="24"/>
          <w:lang w:eastAsia="ru-RU"/>
        </w:rPr>
        <w:t>ОТДЕЛЕНИЕ ПЕНСИОННОГО ФОНДА</w:t>
      </w:r>
    </w:p>
    <w:p w:rsidR="00541FA9" w:rsidRPr="00541FA9" w:rsidRDefault="00541FA9" w:rsidP="00541FA9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6"/>
          <w:szCs w:val="24"/>
          <w:lang w:eastAsia="ru-RU"/>
        </w:rPr>
      </w:pPr>
      <w:r w:rsidRPr="00541FA9">
        <w:rPr>
          <w:rFonts w:ascii="Times New Roman" w:eastAsia="Times New Roman" w:hAnsi="Times New Roman" w:cs="Times New Roman"/>
          <w:b/>
          <w:bCs/>
          <w:sz w:val="36"/>
          <w:szCs w:val="24"/>
          <w:lang w:eastAsia="ru-RU"/>
        </w:rPr>
        <w:t>РОССИЙСКОЙ ФЕДЕРАЦИИ</w:t>
      </w:r>
    </w:p>
    <w:p w:rsidR="00541FA9" w:rsidRPr="00541FA9" w:rsidRDefault="00541FA9" w:rsidP="00541FA9">
      <w:pPr>
        <w:spacing w:after="0" w:line="240" w:lineRule="auto"/>
        <w:ind w:left="-180" w:firstLine="180"/>
        <w:jc w:val="center"/>
        <w:rPr>
          <w:rFonts w:ascii="Times New Roman" w:eastAsia="Times New Roman" w:hAnsi="Times New Roman" w:cs="Times New Roman"/>
          <w:b/>
          <w:bCs/>
          <w:sz w:val="36"/>
          <w:szCs w:val="24"/>
          <w:lang w:eastAsia="ru-RU"/>
        </w:rPr>
      </w:pPr>
      <w:r w:rsidRPr="00541FA9">
        <w:rPr>
          <w:rFonts w:ascii="Times New Roman" w:eastAsia="Times New Roman" w:hAnsi="Times New Roman" w:cs="Times New Roman"/>
          <w:b/>
          <w:bCs/>
          <w:sz w:val="36"/>
          <w:szCs w:val="24"/>
          <w:lang w:eastAsia="ru-RU"/>
        </w:rPr>
        <w:t>ПО РЕСПУБЛИКЕ БАШКОРТОСТАН</w:t>
      </w:r>
    </w:p>
    <w:p w:rsidR="00541FA9" w:rsidRPr="00D21D2B" w:rsidRDefault="00541FA9" w:rsidP="00541FA9">
      <w:pPr>
        <w:spacing w:after="0" w:line="240" w:lineRule="auto"/>
        <w:ind w:left="-180" w:firstLine="180"/>
        <w:jc w:val="right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D21D2B">
        <w:rPr>
          <w:rFonts w:ascii="Times New Roman" w:eastAsia="Times New Roman" w:hAnsi="Times New Roman" w:cs="Times New Roman"/>
          <w:b/>
          <w:bCs/>
          <w:iCs/>
          <w:noProof/>
          <w:sz w:val="24"/>
          <w:szCs w:val="24"/>
          <w:lang w:eastAsia="ru-RU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205427FA" wp14:editId="578E633B">
                <wp:simplePos x="0" y="0"/>
                <wp:positionH relativeFrom="column">
                  <wp:posOffset>-1483360</wp:posOffset>
                </wp:positionH>
                <wp:positionV relativeFrom="paragraph">
                  <wp:posOffset>124460</wp:posOffset>
                </wp:positionV>
                <wp:extent cx="6801485" cy="0"/>
                <wp:effectExtent l="0" t="38100" r="18415" b="38100"/>
                <wp:wrapSquare wrapText="bothSides"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01485" cy="0"/>
                        </a:xfrm>
                        <a:prstGeom prst="line">
                          <a:avLst/>
                        </a:prstGeom>
                        <a:noFill/>
                        <a:ln w="762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116.8pt,9.8pt" to="418.75pt,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" strokeweight="6pt">
                <w10:wrap type="square"/>
              </v:line>
            </w:pict>
          </mc:Fallback>
        </mc:AlternateContent>
      </w:r>
      <w:r w:rsidR="00570F7B">
        <w:rPr>
          <w:rFonts w:ascii="Times New Roman" w:eastAsia="Times New Roman" w:hAnsi="Times New Roman" w:cs="Times New Roman"/>
          <w:b/>
          <w:bCs/>
          <w:iCs/>
          <w:noProof/>
          <w:sz w:val="24"/>
          <w:szCs w:val="24"/>
          <w:lang w:eastAsia="ru-RU"/>
        </w:rPr>
        <w:t>03</w:t>
      </w:r>
      <w:r w:rsidR="00CF2443">
        <w:rPr>
          <w:rFonts w:ascii="Times New Roman" w:eastAsia="Times New Roman" w:hAnsi="Times New Roman" w:cs="Times New Roman"/>
          <w:b/>
          <w:bCs/>
          <w:iCs/>
          <w:noProof/>
          <w:sz w:val="24"/>
          <w:szCs w:val="24"/>
          <w:lang w:eastAsia="ru-RU"/>
        </w:rPr>
        <w:t>.0</w:t>
      </w:r>
      <w:r w:rsidR="00570F7B">
        <w:rPr>
          <w:rFonts w:ascii="Times New Roman" w:eastAsia="Times New Roman" w:hAnsi="Times New Roman" w:cs="Times New Roman"/>
          <w:b/>
          <w:bCs/>
          <w:iCs/>
          <w:noProof/>
          <w:sz w:val="24"/>
          <w:szCs w:val="24"/>
          <w:lang w:eastAsia="ru-RU"/>
        </w:rPr>
        <w:t>6</w:t>
      </w:r>
      <w:r w:rsidR="00CD04D5">
        <w:rPr>
          <w:rFonts w:ascii="Times New Roman" w:eastAsia="Times New Roman" w:hAnsi="Times New Roman" w:cs="Times New Roman"/>
          <w:b/>
          <w:bCs/>
          <w:iCs/>
          <w:noProof/>
          <w:sz w:val="24"/>
          <w:szCs w:val="24"/>
          <w:lang w:eastAsia="ru-RU"/>
        </w:rPr>
        <w:t>.</w:t>
      </w:r>
      <w:r w:rsidR="00C561A3" w:rsidRPr="00D21D2B">
        <w:rPr>
          <w:rFonts w:ascii="Times New Roman" w:eastAsia="Times New Roman" w:hAnsi="Times New Roman" w:cs="Times New Roman"/>
          <w:b/>
          <w:bCs/>
          <w:iCs/>
          <w:noProof/>
          <w:sz w:val="24"/>
          <w:szCs w:val="24"/>
          <w:lang w:eastAsia="ru-RU"/>
        </w:rPr>
        <w:t>201</w:t>
      </w:r>
      <w:r w:rsidR="00715530">
        <w:rPr>
          <w:rFonts w:ascii="Times New Roman" w:eastAsia="Times New Roman" w:hAnsi="Times New Roman" w:cs="Times New Roman"/>
          <w:b/>
          <w:bCs/>
          <w:iCs/>
          <w:noProof/>
          <w:sz w:val="24"/>
          <w:szCs w:val="24"/>
          <w:lang w:eastAsia="ru-RU"/>
        </w:rPr>
        <w:t>9</w:t>
      </w:r>
    </w:p>
    <w:p w:rsidR="00541FA9" w:rsidRPr="00541FA9" w:rsidRDefault="00541FA9" w:rsidP="00541FA9">
      <w:pPr>
        <w:spacing w:after="0" w:line="240" w:lineRule="auto"/>
        <w:ind w:left="-180" w:firstLine="180"/>
        <w:jc w:val="right"/>
        <w:rPr>
          <w:rFonts w:ascii="Times New Roman" w:eastAsia="Times New Roman" w:hAnsi="Times New Roman" w:cs="Times New Roman"/>
          <w:b/>
          <w:bCs/>
          <w:sz w:val="4"/>
          <w:szCs w:val="4"/>
          <w:lang w:eastAsia="ru-RU"/>
        </w:rPr>
      </w:pPr>
    </w:p>
    <w:p w:rsidR="00541FA9" w:rsidRPr="0010156E" w:rsidRDefault="00541FA9" w:rsidP="00B24E19">
      <w:pPr>
        <w:spacing w:after="0"/>
        <w:ind w:firstLine="567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015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ПРЕСС-РЕЛИЗ</w:t>
      </w:r>
      <w:r w:rsidR="003A6405" w:rsidRPr="001015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266F53" w:rsidRDefault="00BD7A12" w:rsidP="00266F53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u w:val="single"/>
          <w:lang w:eastAsia="ru-RU"/>
        </w:rPr>
      </w:pPr>
      <w:r w:rsidRPr="00BD7A12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u w:val="single"/>
          <w:lang w:eastAsia="ru-RU"/>
        </w:rPr>
        <w:t xml:space="preserve">Пенсионеры </w:t>
      </w:r>
      <w:r w:rsidR="00266F53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u w:val="single"/>
          <w:lang w:eastAsia="ru-RU"/>
        </w:rPr>
        <w:t>Р</w:t>
      </w:r>
      <w:r w:rsidRPr="00BD7A12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u w:val="single"/>
          <w:lang w:eastAsia="ru-RU"/>
        </w:rPr>
        <w:t xml:space="preserve">еспублики </w:t>
      </w:r>
      <w:r w:rsidR="00266F53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u w:val="single"/>
          <w:lang w:eastAsia="ru-RU"/>
        </w:rPr>
        <w:t xml:space="preserve">Башкортостан </w:t>
      </w:r>
      <w:r w:rsidRPr="00BD7A12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u w:val="single"/>
          <w:lang w:eastAsia="ru-RU"/>
        </w:rPr>
        <w:t xml:space="preserve">принимают участие </w:t>
      </w:r>
    </w:p>
    <w:p w:rsidR="00BD7A12" w:rsidRDefault="00BD7A12" w:rsidP="00266F53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u w:val="single"/>
          <w:lang w:eastAsia="ru-RU"/>
        </w:rPr>
      </w:pPr>
      <w:r w:rsidRPr="00BD7A12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u w:val="single"/>
          <w:lang w:eastAsia="ru-RU"/>
        </w:rPr>
        <w:t>в IX Всероссийском чемпионате по компьютерному многоборью</w:t>
      </w:r>
    </w:p>
    <w:p w:rsidR="00266F53" w:rsidRPr="00BD7A12" w:rsidRDefault="00266F53" w:rsidP="00266F53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16"/>
          <w:szCs w:val="16"/>
          <w:u w:val="single"/>
          <w:lang w:eastAsia="ru-RU"/>
        </w:rPr>
      </w:pPr>
      <w:bookmarkStart w:id="0" w:name="_GoBack"/>
      <w:bookmarkEnd w:id="0"/>
    </w:p>
    <w:p w:rsidR="00BD7A12" w:rsidRPr="00BD7A12" w:rsidRDefault="00BD7A12" w:rsidP="00000E17">
      <w:pPr>
        <w:shd w:val="clear" w:color="auto" w:fill="FFFFFF"/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D7A1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 4 по 6 июня 2019 года в Кирове пройдет IX Всероссийский чемпионат по компьютерному многоборью среди пенсионеров. </w:t>
      </w:r>
      <w:proofErr w:type="gramStart"/>
      <w:r w:rsidRPr="00BD7A1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Это крупнейшие в России ИТ-соревнования для старшего поколения.</w:t>
      </w:r>
      <w:proofErr w:type="gramEnd"/>
      <w:r w:rsidRPr="00BD7A1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 цифровом поединке сойдутся команды из </w:t>
      </w:r>
      <w:r w:rsidR="00570F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более </w:t>
      </w:r>
      <w:r w:rsidRPr="00BD7A1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7</w:t>
      </w:r>
      <w:r w:rsidR="00570F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0</w:t>
      </w:r>
      <w:r w:rsidRPr="00BD7A1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субъектов Р</w:t>
      </w:r>
      <w:r w:rsidRPr="00000E1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оссийской Федерации, а также </w:t>
      </w:r>
      <w:r w:rsidRPr="00BD7A1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команды пенсионеров из-за рубежа</w:t>
      </w:r>
      <w:r w:rsidR="00C66D79" w:rsidRPr="00000E1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</w:t>
      </w:r>
      <w:r w:rsidRPr="00BD7A1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общей сложности в Киров приедут свыше 150 начинающих и опытных пользователей из разных уголков страны</w:t>
      </w:r>
      <w:r w:rsidR="00C66D79" w:rsidRPr="00000E1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r w:rsidRPr="00BD7A1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Все участники прошли региональные отборочные этапы и стали лучшими среди более 10 тыс. желающих попасть во всероссийский финал.</w:t>
      </w:r>
    </w:p>
    <w:p w:rsidR="00BD7A12" w:rsidRPr="00BD7A12" w:rsidRDefault="00570F7B" w:rsidP="00000E17">
      <w:pPr>
        <w:shd w:val="clear" w:color="auto" w:fill="FFFFFF"/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К</w:t>
      </w:r>
      <w:r w:rsidR="00BD7A12" w:rsidRPr="00BD7A12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омпьютерный поединок стартует 5 июня в 10 часов по московскому времени. Его видеотрансляция будет производиться на официальном сайте Пенсионного фонда (https://www.pfrf.ru/) в разделе «Пресс-центр», а также на сайте Союза пенсионеров России (www.rospensioner.ru).</w:t>
      </w:r>
    </w:p>
    <w:p w:rsidR="00BD7A12" w:rsidRPr="00BD7A12" w:rsidRDefault="00BD7A12" w:rsidP="00000E17">
      <w:pPr>
        <w:shd w:val="clear" w:color="auto" w:fill="FFFFFF"/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D7A1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Кроме того, в режиме онлайн 4 июня с 19.</w:t>
      </w:r>
      <w:r w:rsidR="00570F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</w:t>
      </w:r>
      <w:r w:rsidRPr="00BD7A1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0 до 21.00 по московскому времени будет транслироваться церемония открытия Чемпионата, а 6 июня с 13.00 до 14.30 по московскому времени – церемония награждения победителей и закрытия Чемпионата.</w:t>
      </w:r>
    </w:p>
    <w:p w:rsidR="00BD7A12" w:rsidRDefault="00BD7A12" w:rsidP="00176984">
      <w:pPr>
        <w:spacing w:after="0"/>
        <w:ind w:left="-284" w:firstLine="284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AD7C53" w:rsidRPr="00176984" w:rsidRDefault="00AD7C53" w:rsidP="00570F7B">
      <w:pPr>
        <w:spacing w:after="0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</w:pPr>
      <w:r w:rsidRPr="00176984"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  <w:t xml:space="preserve">В соответствии с Соглашениями о сотрудничестве, заключенными между Пенсионным фондом России и Правительством Республики Башкортостан Пенсионный фонд России ежегодно выделяет субсидии на реализацию социальных программ республики. Основная часть субсидий традиционно направляется на укрепление материально-технической базы организаций социального обслуживания, в 2018 году 1,4 млн. рублей </w:t>
      </w:r>
      <w:r w:rsidR="005852F8" w:rsidRPr="00176984"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  <w:t xml:space="preserve">выделено </w:t>
      </w:r>
      <w:r w:rsidRPr="00176984"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  <w:t xml:space="preserve">на обучение компьютерной грамотности неработающих пенсионеров. </w:t>
      </w:r>
    </w:p>
    <w:p w:rsidR="00E77253" w:rsidRDefault="00E77253" w:rsidP="008C3D9F">
      <w:pPr>
        <w:spacing w:after="0"/>
        <w:ind w:left="-284" w:firstLine="284"/>
        <w:contextualSpacing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6984">
        <w:rPr>
          <w:rFonts w:ascii="Times New Roman" w:hAnsi="Times New Roman" w:cs="Times New Roman"/>
          <w:i/>
          <w:noProof/>
          <w:sz w:val="26"/>
          <w:szCs w:val="26"/>
          <w:lang w:eastAsia="ru-RU"/>
        </w:rPr>
        <w:t>Пресс-служба ОПФР по РБ</w:t>
      </w:r>
    </w:p>
    <w:sectPr w:rsidR="00E77253" w:rsidSect="00176984">
      <w:pgSz w:w="11906" w:h="16838"/>
      <w:pgMar w:top="1134" w:right="566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694E40"/>
    <w:multiLevelType w:val="multilevel"/>
    <w:tmpl w:val="4E9419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0374"/>
    <w:rsid w:val="00000E17"/>
    <w:rsid w:val="00001EF0"/>
    <w:rsid w:val="00003C48"/>
    <w:rsid w:val="00023F40"/>
    <w:rsid w:val="000431D8"/>
    <w:rsid w:val="00071E97"/>
    <w:rsid w:val="000D5890"/>
    <w:rsid w:val="0010156E"/>
    <w:rsid w:val="00113CE0"/>
    <w:rsid w:val="00114256"/>
    <w:rsid w:val="001363A8"/>
    <w:rsid w:val="00171E53"/>
    <w:rsid w:val="00173688"/>
    <w:rsid w:val="00176984"/>
    <w:rsid w:val="001B6F5F"/>
    <w:rsid w:val="001C3C7E"/>
    <w:rsid w:val="001E0CC6"/>
    <w:rsid w:val="001E7794"/>
    <w:rsid w:val="00200C9A"/>
    <w:rsid w:val="00230025"/>
    <w:rsid w:val="002376AA"/>
    <w:rsid w:val="00253269"/>
    <w:rsid w:val="00266F53"/>
    <w:rsid w:val="002D39FD"/>
    <w:rsid w:val="00303873"/>
    <w:rsid w:val="00321AAA"/>
    <w:rsid w:val="003668D2"/>
    <w:rsid w:val="00371AE2"/>
    <w:rsid w:val="0037574A"/>
    <w:rsid w:val="0038497D"/>
    <w:rsid w:val="00385391"/>
    <w:rsid w:val="0039061B"/>
    <w:rsid w:val="003A54C5"/>
    <w:rsid w:val="003A5FE4"/>
    <w:rsid w:val="003A6405"/>
    <w:rsid w:val="003C241C"/>
    <w:rsid w:val="003D75C7"/>
    <w:rsid w:val="003E12DF"/>
    <w:rsid w:val="003E4F16"/>
    <w:rsid w:val="0044340A"/>
    <w:rsid w:val="00455F3A"/>
    <w:rsid w:val="004856D3"/>
    <w:rsid w:val="004A6536"/>
    <w:rsid w:val="004B21ED"/>
    <w:rsid w:val="004E51DA"/>
    <w:rsid w:val="00507DE0"/>
    <w:rsid w:val="00541FA9"/>
    <w:rsid w:val="00556D3C"/>
    <w:rsid w:val="00570F7B"/>
    <w:rsid w:val="00581190"/>
    <w:rsid w:val="005852F8"/>
    <w:rsid w:val="005E175C"/>
    <w:rsid w:val="005E7C8A"/>
    <w:rsid w:val="00601B92"/>
    <w:rsid w:val="00624657"/>
    <w:rsid w:val="00624DB2"/>
    <w:rsid w:val="00672916"/>
    <w:rsid w:val="006905E8"/>
    <w:rsid w:val="006A2F49"/>
    <w:rsid w:val="006B5944"/>
    <w:rsid w:val="006C0F39"/>
    <w:rsid w:val="006E127B"/>
    <w:rsid w:val="006F25EC"/>
    <w:rsid w:val="00704132"/>
    <w:rsid w:val="0070416C"/>
    <w:rsid w:val="00706B6E"/>
    <w:rsid w:val="00715530"/>
    <w:rsid w:val="00721B08"/>
    <w:rsid w:val="00724F09"/>
    <w:rsid w:val="00736EDC"/>
    <w:rsid w:val="00740374"/>
    <w:rsid w:val="00743BF2"/>
    <w:rsid w:val="00753387"/>
    <w:rsid w:val="007570CF"/>
    <w:rsid w:val="00757AC3"/>
    <w:rsid w:val="00775203"/>
    <w:rsid w:val="007B4993"/>
    <w:rsid w:val="007D22CA"/>
    <w:rsid w:val="007D6EC8"/>
    <w:rsid w:val="007E7EAE"/>
    <w:rsid w:val="00817349"/>
    <w:rsid w:val="0082573C"/>
    <w:rsid w:val="00837BFF"/>
    <w:rsid w:val="00854097"/>
    <w:rsid w:val="008A4DC2"/>
    <w:rsid w:val="008C3D9F"/>
    <w:rsid w:val="008E6A39"/>
    <w:rsid w:val="00964F6D"/>
    <w:rsid w:val="009653C5"/>
    <w:rsid w:val="009714F7"/>
    <w:rsid w:val="00993BF4"/>
    <w:rsid w:val="009A544A"/>
    <w:rsid w:val="009B1EAF"/>
    <w:rsid w:val="009D7974"/>
    <w:rsid w:val="009F1CB1"/>
    <w:rsid w:val="009F7519"/>
    <w:rsid w:val="00A021FE"/>
    <w:rsid w:val="00A163C1"/>
    <w:rsid w:val="00A52AAC"/>
    <w:rsid w:val="00A666AC"/>
    <w:rsid w:val="00A75E6C"/>
    <w:rsid w:val="00AB4F2F"/>
    <w:rsid w:val="00AC4BF7"/>
    <w:rsid w:val="00AC58A4"/>
    <w:rsid w:val="00AD435D"/>
    <w:rsid w:val="00AD7C53"/>
    <w:rsid w:val="00AE2035"/>
    <w:rsid w:val="00AE7657"/>
    <w:rsid w:val="00AF10D1"/>
    <w:rsid w:val="00AF49AC"/>
    <w:rsid w:val="00B017D3"/>
    <w:rsid w:val="00B24E19"/>
    <w:rsid w:val="00B314C1"/>
    <w:rsid w:val="00B44EB8"/>
    <w:rsid w:val="00B524C9"/>
    <w:rsid w:val="00B56680"/>
    <w:rsid w:val="00B85DCD"/>
    <w:rsid w:val="00B879F6"/>
    <w:rsid w:val="00BB407F"/>
    <w:rsid w:val="00BD5CCB"/>
    <w:rsid w:val="00BD6001"/>
    <w:rsid w:val="00BD7A12"/>
    <w:rsid w:val="00BE1B0F"/>
    <w:rsid w:val="00BE5805"/>
    <w:rsid w:val="00BE69D1"/>
    <w:rsid w:val="00BF4B09"/>
    <w:rsid w:val="00C02D22"/>
    <w:rsid w:val="00C435F2"/>
    <w:rsid w:val="00C50B3A"/>
    <w:rsid w:val="00C561A3"/>
    <w:rsid w:val="00C638B2"/>
    <w:rsid w:val="00C66D79"/>
    <w:rsid w:val="00C87425"/>
    <w:rsid w:val="00CC5BB2"/>
    <w:rsid w:val="00CD04D5"/>
    <w:rsid w:val="00CF07C1"/>
    <w:rsid w:val="00CF2443"/>
    <w:rsid w:val="00D0719A"/>
    <w:rsid w:val="00D21D2B"/>
    <w:rsid w:val="00DA0070"/>
    <w:rsid w:val="00DA4D38"/>
    <w:rsid w:val="00DC3CF3"/>
    <w:rsid w:val="00DD6C66"/>
    <w:rsid w:val="00DF28F5"/>
    <w:rsid w:val="00E13858"/>
    <w:rsid w:val="00E2032E"/>
    <w:rsid w:val="00E3736C"/>
    <w:rsid w:val="00E536F5"/>
    <w:rsid w:val="00E556D4"/>
    <w:rsid w:val="00E70AE6"/>
    <w:rsid w:val="00E77253"/>
    <w:rsid w:val="00E82F9D"/>
    <w:rsid w:val="00E84B64"/>
    <w:rsid w:val="00EB220C"/>
    <w:rsid w:val="00EB4EB4"/>
    <w:rsid w:val="00ED1CC9"/>
    <w:rsid w:val="00EF0C88"/>
    <w:rsid w:val="00F02880"/>
    <w:rsid w:val="00F12977"/>
    <w:rsid w:val="00F179C0"/>
    <w:rsid w:val="00F6130A"/>
    <w:rsid w:val="00F61C0B"/>
    <w:rsid w:val="00F62C8E"/>
    <w:rsid w:val="00F67D17"/>
    <w:rsid w:val="00FA28BC"/>
    <w:rsid w:val="00FC4223"/>
    <w:rsid w:val="00FD2AC9"/>
    <w:rsid w:val="00FF2451"/>
    <w:rsid w:val="00FF2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00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0070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171E53"/>
    <w:rPr>
      <w:color w:val="0000FF" w:themeColor="hyperlink"/>
      <w:u w:val="single"/>
    </w:rPr>
  </w:style>
  <w:style w:type="paragraph" w:styleId="a6">
    <w:name w:val="Normal (Web)"/>
    <w:basedOn w:val="a"/>
    <w:uiPriority w:val="99"/>
    <w:semiHidden/>
    <w:unhideWhenUsed/>
    <w:rsid w:val="00624D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624DB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00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0070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171E53"/>
    <w:rPr>
      <w:color w:val="0000FF" w:themeColor="hyperlink"/>
      <w:u w:val="single"/>
    </w:rPr>
  </w:style>
  <w:style w:type="paragraph" w:styleId="a6">
    <w:name w:val="Normal (Web)"/>
    <w:basedOn w:val="a"/>
    <w:uiPriority w:val="99"/>
    <w:semiHidden/>
    <w:unhideWhenUsed/>
    <w:rsid w:val="00624D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624DB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69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75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628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662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155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847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108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98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01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667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724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3969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99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00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349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989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700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206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382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81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37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672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763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383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171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6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88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19251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501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848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182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502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26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630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621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1378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084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04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57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740636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480445">
                  <w:marLeft w:val="0"/>
                  <w:marRight w:val="0"/>
                  <w:marTop w:val="0"/>
                  <w:marBottom w:val="105"/>
                  <w:divBdr>
                    <w:top w:val="single" w:sz="48" w:space="4" w:color="0095D6"/>
                    <w:left w:val="single" w:sz="48" w:space="3" w:color="0095D6"/>
                    <w:bottom w:val="single" w:sz="48" w:space="4" w:color="0095D6"/>
                    <w:right w:val="single" w:sz="48" w:space="3" w:color="0095D6"/>
                  </w:divBdr>
                </w:div>
              </w:divsChild>
            </w:div>
            <w:div w:id="80835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23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3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128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01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628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525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474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259</Words>
  <Characters>1479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Фазлутдинова Э.Х.</dc:creator>
  <cp:lastModifiedBy>Фазлутдинова Эльвира Хабибовна</cp:lastModifiedBy>
  <cp:revision>4</cp:revision>
  <cp:lastPrinted>2019-06-03T11:23:00Z</cp:lastPrinted>
  <dcterms:created xsi:type="dcterms:W3CDTF">2019-06-03T10:47:00Z</dcterms:created>
  <dcterms:modified xsi:type="dcterms:W3CDTF">2019-06-03T11:55:00Z</dcterms:modified>
</cp:coreProperties>
</file>