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881" w:rsidRPr="00787C30" w:rsidRDefault="00F72881" w:rsidP="00D67172">
      <w:pPr>
        <w:spacing w:after="0" w:line="240" w:lineRule="auto"/>
        <w:ind w:left="6663"/>
        <w:jc w:val="both"/>
        <w:rPr>
          <w:rFonts w:ascii="Times New Roman" w:hAnsi="Times New Roman" w:cs="Times New Roman"/>
          <w:sz w:val="28"/>
          <w:szCs w:val="28"/>
        </w:rPr>
      </w:pPr>
    </w:p>
    <w:p w:rsidR="00F72881" w:rsidRPr="00787C30" w:rsidRDefault="00F72881" w:rsidP="007E6580">
      <w:pPr>
        <w:spacing w:after="0" w:line="240" w:lineRule="auto"/>
        <w:ind w:left="666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81" w:rsidRPr="00787C30" w:rsidRDefault="00DB12F8" w:rsidP="007E6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C30">
        <w:rPr>
          <w:rFonts w:ascii="Times New Roman" w:hAnsi="Times New Roman" w:cs="Times New Roman"/>
          <w:b/>
          <w:sz w:val="28"/>
          <w:szCs w:val="28"/>
        </w:rPr>
        <w:t>День открытых дверей в налоговой службе</w:t>
      </w:r>
    </w:p>
    <w:p w:rsidR="00F72881" w:rsidRPr="00787C30" w:rsidRDefault="00F72881" w:rsidP="007E6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786" w:rsidRPr="00787C30" w:rsidRDefault="00B145BB" w:rsidP="00635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30">
        <w:rPr>
          <w:rFonts w:ascii="Times New Roman" w:hAnsi="Times New Roman" w:cs="Times New Roman"/>
          <w:sz w:val="28"/>
          <w:szCs w:val="28"/>
        </w:rPr>
        <w:t xml:space="preserve">23 ноября 2023 года </w:t>
      </w:r>
      <w:proofErr w:type="gramStart"/>
      <w:r w:rsidRPr="00787C30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787C30">
        <w:rPr>
          <w:rFonts w:ascii="Times New Roman" w:hAnsi="Times New Roman" w:cs="Times New Roman"/>
          <w:sz w:val="28"/>
          <w:szCs w:val="28"/>
        </w:rPr>
        <w:t xml:space="preserve"> ИФНС России № 25 по Республике Башкортостан проведет акцию «Дни открытых дверей» по информированию о налоговом законодательстве, порядке предоставления и заполнения уведомления об исчисленных суммах налогов, авансовых платежей по налогам, сборам, страховым взносам.</w:t>
      </w:r>
    </w:p>
    <w:p w:rsidR="006350F8" w:rsidRPr="00787C30" w:rsidRDefault="00B145BB" w:rsidP="00787C3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787C30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787C30">
        <w:rPr>
          <w:rFonts w:ascii="Times New Roman" w:hAnsi="Times New Roman" w:cs="Times New Roman"/>
          <w:sz w:val="28"/>
          <w:szCs w:val="28"/>
        </w:rPr>
        <w:tab/>
        <w:t>Приглашаем к участию организации и индивидуальных предпринимателей.</w:t>
      </w:r>
      <w:r w:rsidRPr="00787C30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787C30">
        <w:rPr>
          <w:rFonts w:ascii="Times New Roman" w:hAnsi="Times New Roman" w:cs="Times New Roman"/>
          <w:sz w:val="28"/>
          <w:szCs w:val="28"/>
        </w:rPr>
        <w:tab/>
        <w:t>Заявители получат информацию:</w:t>
      </w:r>
      <w:r w:rsidRPr="00787C30">
        <w:rPr>
          <w:rFonts w:ascii="Times New Roman" w:hAnsi="Times New Roman" w:cs="Times New Roman"/>
          <w:sz w:val="28"/>
          <w:szCs w:val="28"/>
        </w:rPr>
        <w:br/>
        <w:t>- о необходимости своевремен</w:t>
      </w:r>
      <w:r w:rsidR="00787C30">
        <w:rPr>
          <w:rFonts w:ascii="Times New Roman" w:hAnsi="Times New Roman" w:cs="Times New Roman"/>
          <w:sz w:val="28"/>
          <w:szCs w:val="28"/>
        </w:rPr>
        <w:t xml:space="preserve">ного представления в налоговые органы </w:t>
      </w:r>
      <w:r w:rsidRPr="00787C30">
        <w:rPr>
          <w:rFonts w:ascii="Times New Roman" w:hAnsi="Times New Roman" w:cs="Times New Roman"/>
          <w:sz w:val="28"/>
          <w:szCs w:val="28"/>
        </w:rPr>
        <w:t>Уведомлений;</w:t>
      </w:r>
      <w:r w:rsidRPr="00787C30">
        <w:rPr>
          <w:rFonts w:ascii="Times New Roman" w:hAnsi="Times New Roman" w:cs="Times New Roman"/>
          <w:sz w:val="28"/>
          <w:szCs w:val="28"/>
        </w:rPr>
        <w:br/>
        <w:t>- о порядке предоставления и заполнения Уведомлений;</w:t>
      </w:r>
      <w:r w:rsidRPr="00787C30">
        <w:rPr>
          <w:rFonts w:ascii="Times New Roman" w:hAnsi="Times New Roman" w:cs="Times New Roman"/>
          <w:sz w:val="28"/>
          <w:szCs w:val="28"/>
        </w:rPr>
        <w:br/>
        <w:t>- о сроках направления Уведомлений;</w:t>
      </w:r>
      <w:r w:rsidRPr="00787C30">
        <w:rPr>
          <w:rFonts w:ascii="Times New Roman" w:hAnsi="Times New Roman" w:cs="Times New Roman"/>
          <w:sz w:val="28"/>
          <w:szCs w:val="28"/>
        </w:rPr>
        <w:br/>
        <w:t>- об основных ошибках, возникающих при заполнении Уведомлений;</w:t>
      </w:r>
      <w:r w:rsidRPr="00787C30">
        <w:rPr>
          <w:rFonts w:ascii="Times New Roman" w:hAnsi="Times New Roman" w:cs="Times New Roman"/>
          <w:sz w:val="28"/>
          <w:szCs w:val="28"/>
        </w:rPr>
        <w:br/>
        <w:t>- о порядке направления уточненных Уведомлений.</w:t>
      </w:r>
      <w:r w:rsidRPr="00787C30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787C30">
        <w:rPr>
          <w:rFonts w:ascii="Times New Roman" w:hAnsi="Times New Roman" w:cs="Times New Roman"/>
          <w:sz w:val="28"/>
          <w:szCs w:val="28"/>
        </w:rPr>
        <w:tab/>
        <w:t xml:space="preserve">Так же налогоплательщикам будет предоставлена информация об онлайн-сервисах ФНС России и возможности направления Уведомлений с помощью </w:t>
      </w:r>
      <w:proofErr w:type="gramStart"/>
      <w:r w:rsidRPr="00787C30">
        <w:rPr>
          <w:rFonts w:ascii="Times New Roman" w:hAnsi="Times New Roman" w:cs="Times New Roman"/>
          <w:sz w:val="28"/>
          <w:szCs w:val="28"/>
        </w:rPr>
        <w:t>интернет-сервисов</w:t>
      </w:r>
      <w:proofErr w:type="gramEnd"/>
      <w:r w:rsidRPr="00787C30">
        <w:rPr>
          <w:rFonts w:ascii="Times New Roman" w:hAnsi="Times New Roman" w:cs="Times New Roman"/>
          <w:sz w:val="28"/>
          <w:szCs w:val="28"/>
        </w:rPr>
        <w:t xml:space="preserve"> «Личный кабинет и</w:t>
      </w:r>
      <w:r w:rsidR="00787C30">
        <w:rPr>
          <w:rFonts w:ascii="Times New Roman" w:hAnsi="Times New Roman" w:cs="Times New Roman"/>
          <w:sz w:val="28"/>
          <w:szCs w:val="28"/>
        </w:rPr>
        <w:t xml:space="preserve">ндивидуального предпринимателя, </w:t>
      </w:r>
      <w:r w:rsidRPr="00787C30">
        <w:rPr>
          <w:rFonts w:ascii="Times New Roman" w:hAnsi="Times New Roman" w:cs="Times New Roman"/>
          <w:sz w:val="28"/>
          <w:szCs w:val="28"/>
        </w:rPr>
        <w:t xml:space="preserve">«Личный </w:t>
      </w:r>
      <w:bookmarkStart w:id="0" w:name="_GoBack"/>
      <w:bookmarkEnd w:id="0"/>
      <w:r w:rsidRPr="00787C30">
        <w:rPr>
          <w:rFonts w:ascii="Times New Roman" w:hAnsi="Times New Roman" w:cs="Times New Roman"/>
          <w:sz w:val="28"/>
          <w:szCs w:val="28"/>
        </w:rPr>
        <w:t>кабинет налогоплательщика юридического лица».</w:t>
      </w:r>
      <w:r w:rsidR="006350F8" w:rsidRPr="00787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C30" w:rsidRPr="00787C30" w:rsidRDefault="00B145BB" w:rsidP="006350F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787C30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787C3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87C30">
        <w:rPr>
          <w:rFonts w:ascii="Times New Roman" w:hAnsi="Times New Roman" w:cs="Times New Roman"/>
          <w:sz w:val="28"/>
          <w:szCs w:val="28"/>
        </w:rPr>
        <w:t xml:space="preserve">Время и место проведения мероприятия: </w:t>
      </w:r>
      <w:r w:rsidRPr="00787C30">
        <w:rPr>
          <w:rFonts w:ascii="Times New Roman" w:hAnsi="Times New Roman" w:cs="Times New Roman"/>
          <w:sz w:val="28"/>
          <w:szCs w:val="28"/>
        </w:rPr>
        <w:br/>
        <w:t>г. Ишимбай, ул. Стахановская, 65, с 09:00 до 20:00 часов;</w:t>
      </w:r>
      <w:r w:rsidRPr="00787C30">
        <w:rPr>
          <w:rFonts w:ascii="Times New Roman" w:hAnsi="Times New Roman" w:cs="Times New Roman"/>
          <w:sz w:val="28"/>
          <w:szCs w:val="28"/>
        </w:rPr>
        <w:br/>
        <w:t>г. Салават, ул. Ленина, 11, с 09:00 до 20:00 часов;</w:t>
      </w:r>
      <w:r w:rsidRPr="00787C30">
        <w:rPr>
          <w:rFonts w:ascii="Times New Roman" w:hAnsi="Times New Roman" w:cs="Times New Roman"/>
          <w:sz w:val="28"/>
          <w:szCs w:val="28"/>
        </w:rPr>
        <w:br/>
        <w:t xml:space="preserve">г. Мелеуз, ул. Смоленская, 108, с 09:00 до 20:00 часов; </w:t>
      </w:r>
      <w:r w:rsidRPr="00787C30">
        <w:rPr>
          <w:rFonts w:ascii="Times New Roman" w:hAnsi="Times New Roman" w:cs="Times New Roman"/>
          <w:sz w:val="28"/>
          <w:szCs w:val="28"/>
        </w:rPr>
        <w:br/>
        <w:t>г. Кумертау, ул. К. Маркса, 4 А, с 09:00 до 20:00 часов;</w:t>
      </w:r>
      <w:proofErr w:type="gramEnd"/>
      <w:r w:rsidRPr="00787C3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787C30">
        <w:rPr>
          <w:rFonts w:ascii="Times New Roman" w:hAnsi="Times New Roman" w:cs="Times New Roman"/>
          <w:sz w:val="28"/>
          <w:szCs w:val="28"/>
        </w:rPr>
        <w:t xml:space="preserve">с. Мраково, ул. З. </w:t>
      </w:r>
      <w:proofErr w:type="spellStart"/>
      <w:r w:rsidRPr="00787C30">
        <w:rPr>
          <w:rFonts w:ascii="Times New Roman" w:hAnsi="Times New Roman" w:cs="Times New Roman"/>
          <w:sz w:val="28"/>
          <w:szCs w:val="28"/>
        </w:rPr>
        <w:t>Биишевой</w:t>
      </w:r>
      <w:proofErr w:type="spellEnd"/>
      <w:r w:rsidRPr="00787C30">
        <w:rPr>
          <w:rFonts w:ascii="Times New Roman" w:hAnsi="Times New Roman" w:cs="Times New Roman"/>
          <w:sz w:val="28"/>
          <w:szCs w:val="28"/>
        </w:rPr>
        <w:t>, 78 А, с 09:00 до 18:00 часов;</w:t>
      </w:r>
      <w:r w:rsidRPr="00787C30">
        <w:rPr>
          <w:rFonts w:ascii="Times New Roman" w:hAnsi="Times New Roman" w:cs="Times New Roman"/>
          <w:sz w:val="28"/>
          <w:szCs w:val="28"/>
        </w:rPr>
        <w:br/>
        <w:t xml:space="preserve">с. </w:t>
      </w:r>
      <w:proofErr w:type="spellStart"/>
      <w:r w:rsidRPr="00787C30">
        <w:rPr>
          <w:rFonts w:ascii="Times New Roman" w:hAnsi="Times New Roman" w:cs="Times New Roman"/>
          <w:sz w:val="28"/>
          <w:szCs w:val="28"/>
        </w:rPr>
        <w:t>Исянгулово</w:t>
      </w:r>
      <w:proofErr w:type="spellEnd"/>
      <w:r w:rsidRPr="00787C30">
        <w:rPr>
          <w:rFonts w:ascii="Times New Roman" w:hAnsi="Times New Roman" w:cs="Times New Roman"/>
          <w:sz w:val="28"/>
          <w:szCs w:val="28"/>
        </w:rPr>
        <w:t>, пер. Блюхера, 7, с 09:00 до 18:00 часов;</w:t>
      </w:r>
      <w:r w:rsidRPr="00787C30">
        <w:rPr>
          <w:rFonts w:ascii="Times New Roman" w:hAnsi="Times New Roman" w:cs="Times New Roman"/>
          <w:sz w:val="28"/>
          <w:szCs w:val="28"/>
        </w:rPr>
        <w:br/>
        <w:t>с. Федоровка, ул. Ленина, 44, с 09:00 до 18:00 часов.</w:t>
      </w:r>
      <w:proofErr w:type="gramEnd"/>
    </w:p>
    <w:p w:rsidR="00DB12F8" w:rsidRPr="00787C30" w:rsidRDefault="006350F8" w:rsidP="006350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7C30">
        <w:rPr>
          <w:rFonts w:ascii="Times New Roman" w:hAnsi="Times New Roman" w:cs="Times New Roman"/>
          <w:sz w:val="28"/>
          <w:szCs w:val="28"/>
        </w:rPr>
        <w:t xml:space="preserve">Получить ответы на интересующие вопросы о порядке предоставления Уведомлений можно на </w:t>
      </w:r>
      <w:proofErr w:type="spellStart"/>
      <w:r w:rsidRPr="00787C30">
        <w:rPr>
          <w:rFonts w:ascii="Times New Roman" w:hAnsi="Times New Roman" w:cs="Times New Roman"/>
          <w:sz w:val="28"/>
          <w:szCs w:val="28"/>
        </w:rPr>
        <w:t>промостранице</w:t>
      </w:r>
      <w:proofErr w:type="spellEnd"/>
      <w:r w:rsidRPr="00787C3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87C3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сайта ФНС России</w:t>
        </w:r>
      </w:hyperlink>
      <w:r w:rsidRPr="00787C3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gtFrame="_blank" w:history="1">
        <w:r w:rsidRPr="00787C3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«Единый налоговый счет»</w:t>
        </w:r>
      </w:hyperlink>
      <w:r w:rsidRPr="00787C30">
        <w:rPr>
          <w:rFonts w:ascii="Times New Roman" w:hAnsi="Times New Roman" w:cs="Times New Roman"/>
          <w:sz w:val="28"/>
          <w:szCs w:val="28"/>
        </w:rPr>
        <w:t xml:space="preserve"> или в сервисе </w:t>
      </w:r>
      <w:hyperlink r:id="rId7" w:tgtFrame="_blank" w:history="1">
        <w:r w:rsidRPr="00787C3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«Часто задаваемые вопросы»</w:t>
        </w:r>
      </w:hyperlink>
      <w:r w:rsidRPr="00787C30">
        <w:rPr>
          <w:rFonts w:ascii="Times New Roman" w:hAnsi="Times New Roman" w:cs="Times New Roman"/>
          <w:sz w:val="28"/>
          <w:szCs w:val="28"/>
        </w:rPr>
        <w:t xml:space="preserve"> при выборе тематики «Единый налоговый счет», а так же</w:t>
      </w:r>
      <w:r w:rsidR="007E6580" w:rsidRPr="00787C30">
        <w:rPr>
          <w:rFonts w:ascii="Times New Roman" w:hAnsi="Times New Roman" w:cs="Times New Roman"/>
          <w:sz w:val="28"/>
          <w:szCs w:val="28"/>
        </w:rPr>
        <w:t xml:space="preserve"> по телефону горячей +7 (347) 947</w:t>
      </w:r>
      <w:r w:rsidRPr="00787C30">
        <w:rPr>
          <w:rFonts w:ascii="Times New Roman" w:hAnsi="Times New Roman" w:cs="Times New Roman"/>
          <w:sz w:val="28"/>
          <w:szCs w:val="28"/>
        </w:rPr>
        <w:t xml:space="preserve"> </w:t>
      </w:r>
      <w:r w:rsidR="007E6580" w:rsidRPr="00787C30">
        <w:rPr>
          <w:rFonts w:ascii="Times New Roman" w:hAnsi="Times New Roman" w:cs="Times New Roman"/>
          <w:sz w:val="28"/>
          <w:szCs w:val="28"/>
        </w:rPr>
        <w:t>- 4902 (добавочный номер 39 96).</w:t>
      </w:r>
      <w:r w:rsidR="007E6580" w:rsidRPr="00787C30">
        <w:rPr>
          <w:rFonts w:ascii="Times New Roman" w:hAnsi="Times New Roman" w:cs="Times New Roman"/>
          <w:sz w:val="28"/>
          <w:szCs w:val="28"/>
        </w:rPr>
        <w:br/>
      </w:r>
    </w:p>
    <w:p w:rsidR="00422786" w:rsidRPr="00787C30" w:rsidRDefault="00422786" w:rsidP="007E658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1E87" w:rsidRPr="00787C30" w:rsidRDefault="007E6580" w:rsidP="007E658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87C30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787C30">
        <w:rPr>
          <w:rFonts w:ascii="Times New Roman" w:hAnsi="Times New Roman" w:cs="Times New Roman"/>
          <w:sz w:val="28"/>
          <w:szCs w:val="28"/>
        </w:rPr>
        <w:t xml:space="preserve"> ИФНС России № 25 по Республике Башкортостан</w:t>
      </w:r>
    </w:p>
    <w:sectPr w:rsidR="001C1E87" w:rsidRPr="00787C30" w:rsidSect="00787C30">
      <w:pgSz w:w="11906" w:h="16838"/>
      <w:pgMar w:top="426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7">
    <w:altName w:val="7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D5F"/>
    <w:rsid w:val="0000326B"/>
    <w:rsid w:val="00011728"/>
    <w:rsid w:val="00027E93"/>
    <w:rsid w:val="000E62AA"/>
    <w:rsid w:val="000F19AC"/>
    <w:rsid w:val="000F70EF"/>
    <w:rsid w:val="0015126C"/>
    <w:rsid w:val="00153F61"/>
    <w:rsid w:val="001A026F"/>
    <w:rsid w:val="001A05A2"/>
    <w:rsid w:val="001C1E87"/>
    <w:rsid w:val="001E15BF"/>
    <w:rsid w:val="001F2855"/>
    <w:rsid w:val="0021506D"/>
    <w:rsid w:val="00227098"/>
    <w:rsid w:val="00252896"/>
    <w:rsid w:val="00276620"/>
    <w:rsid w:val="0029126E"/>
    <w:rsid w:val="002E721F"/>
    <w:rsid w:val="00391D75"/>
    <w:rsid w:val="003B5BFD"/>
    <w:rsid w:val="003C35D9"/>
    <w:rsid w:val="003F3EF0"/>
    <w:rsid w:val="00422786"/>
    <w:rsid w:val="00424723"/>
    <w:rsid w:val="00447BE9"/>
    <w:rsid w:val="00471569"/>
    <w:rsid w:val="00477404"/>
    <w:rsid w:val="00506EE1"/>
    <w:rsid w:val="00512FD4"/>
    <w:rsid w:val="0056441C"/>
    <w:rsid w:val="006350F8"/>
    <w:rsid w:val="00662E9E"/>
    <w:rsid w:val="00692432"/>
    <w:rsid w:val="00697A5F"/>
    <w:rsid w:val="007027C0"/>
    <w:rsid w:val="00710F9A"/>
    <w:rsid w:val="0072783D"/>
    <w:rsid w:val="007555BA"/>
    <w:rsid w:val="00787C30"/>
    <w:rsid w:val="007D322C"/>
    <w:rsid w:val="007E6580"/>
    <w:rsid w:val="00820A54"/>
    <w:rsid w:val="0084357E"/>
    <w:rsid w:val="0085654C"/>
    <w:rsid w:val="00856A12"/>
    <w:rsid w:val="008B528E"/>
    <w:rsid w:val="008C3669"/>
    <w:rsid w:val="00910852"/>
    <w:rsid w:val="00991DE1"/>
    <w:rsid w:val="009B7BAD"/>
    <w:rsid w:val="009E27B8"/>
    <w:rsid w:val="009E6229"/>
    <w:rsid w:val="00A10A1C"/>
    <w:rsid w:val="00A60AD9"/>
    <w:rsid w:val="00AA4704"/>
    <w:rsid w:val="00AA759A"/>
    <w:rsid w:val="00B145BB"/>
    <w:rsid w:val="00B14A96"/>
    <w:rsid w:val="00BC5E67"/>
    <w:rsid w:val="00C62584"/>
    <w:rsid w:val="00C656AC"/>
    <w:rsid w:val="00C85635"/>
    <w:rsid w:val="00C957FC"/>
    <w:rsid w:val="00C95CAD"/>
    <w:rsid w:val="00C96E3B"/>
    <w:rsid w:val="00CF1064"/>
    <w:rsid w:val="00D411D0"/>
    <w:rsid w:val="00D67172"/>
    <w:rsid w:val="00D71D5F"/>
    <w:rsid w:val="00D74AC0"/>
    <w:rsid w:val="00DB12F8"/>
    <w:rsid w:val="00DB7A86"/>
    <w:rsid w:val="00E17960"/>
    <w:rsid w:val="00E3352F"/>
    <w:rsid w:val="00ED090D"/>
    <w:rsid w:val="00ED41CB"/>
    <w:rsid w:val="00EE74FD"/>
    <w:rsid w:val="00F2734E"/>
    <w:rsid w:val="00F60D89"/>
    <w:rsid w:val="00F72881"/>
    <w:rsid w:val="00F82CD2"/>
    <w:rsid w:val="00FE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12F8"/>
    <w:pPr>
      <w:autoSpaceDE w:val="0"/>
      <w:autoSpaceDN w:val="0"/>
      <w:adjustRightInd w:val="0"/>
      <w:spacing w:after="0" w:line="240" w:lineRule="auto"/>
    </w:pPr>
    <w:rPr>
      <w:rFonts w:ascii="7" w:hAnsi="7" w:cs="7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1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5B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350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12F8"/>
    <w:pPr>
      <w:autoSpaceDE w:val="0"/>
      <w:autoSpaceDN w:val="0"/>
      <w:adjustRightInd w:val="0"/>
      <w:spacing w:after="0" w:line="240" w:lineRule="auto"/>
    </w:pPr>
    <w:rPr>
      <w:rFonts w:ascii="7" w:hAnsi="7" w:cs="7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1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5B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35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53/service/kb/?t1=1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53/ens/" TargetMode="Externa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</dc:creator>
  <cp:lastModifiedBy>Шумаева Ильвира Робертовна</cp:lastModifiedBy>
  <cp:revision>4</cp:revision>
  <cp:lastPrinted>2021-04-14T09:20:00Z</cp:lastPrinted>
  <dcterms:created xsi:type="dcterms:W3CDTF">2023-11-13T08:47:00Z</dcterms:created>
  <dcterms:modified xsi:type="dcterms:W3CDTF">2023-11-13T10:14:00Z</dcterms:modified>
</cp:coreProperties>
</file>